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C7" w:rsidRDefault="003F5AC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4217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Boss-II\Desktop\РП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-II\Desktop\РП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C7" w:rsidRDefault="003F5AC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5AC7" w:rsidRDefault="003F5AC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5AC7" w:rsidRDefault="003F5AC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BD75CD">
        <w:rPr>
          <w:rFonts w:ascii="Times New Roman" w:hAnsi="Times New Roman"/>
          <w:color w:val="000000"/>
          <w:sz w:val="28"/>
          <w:lang w:val="ru-RU"/>
        </w:rPr>
        <w:t>​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​​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D75CD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D75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C9688C" w:rsidRPr="00BD75CD" w:rsidRDefault="00C9688C">
      <w:pPr>
        <w:rPr>
          <w:lang w:val="ru-RU"/>
        </w:rPr>
        <w:sectPr w:rsidR="00C9688C" w:rsidRPr="00BD75CD">
          <w:pgSz w:w="11906" w:h="16383"/>
          <w:pgMar w:top="1134" w:right="850" w:bottom="1134" w:left="1701" w:header="720" w:footer="720" w:gutter="0"/>
          <w:cols w:space="720"/>
        </w:sectPr>
      </w:pP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  <w:bookmarkStart w:id="2" w:name="block-442175"/>
      <w:bookmarkEnd w:id="0"/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D75C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545782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9688C" w:rsidRPr="00545782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545782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C9688C" w:rsidRPr="00545782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545782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D75CD">
        <w:rPr>
          <w:rFonts w:ascii="Times New Roman" w:hAnsi="Times New Roman"/>
          <w:color w:val="000000"/>
          <w:sz w:val="28"/>
          <w:lang w:val="ru-RU"/>
        </w:rPr>
        <w:t>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9688C" w:rsidRPr="00545782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545782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545782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D75CD">
        <w:rPr>
          <w:rFonts w:ascii="Times New Roman" w:hAnsi="Times New Roman"/>
          <w:color w:val="000000"/>
          <w:sz w:val="28"/>
          <w:lang w:val="ru-RU"/>
        </w:rPr>
        <w:t>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D75CD">
        <w:rPr>
          <w:rFonts w:ascii="Times New Roman" w:hAnsi="Times New Roman"/>
          <w:color w:val="000000"/>
          <w:sz w:val="28"/>
          <w:lang w:val="ru-RU"/>
        </w:rPr>
        <w:t>;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BD75CD">
        <w:rPr>
          <w:rFonts w:ascii="Times New Roman" w:hAnsi="Times New Roman"/>
          <w:color w:val="000000"/>
          <w:sz w:val="28"/>
          <w:lang w:val="ru-RU"/>
        </w:rPr>
        <w:t>(-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D75CD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BD75CD">
        <w:rPr>
          <w:rFonts w:ascii="Times New Roman" w:hAnsi="Times New Roman"/>
          <w:color w:val="000000"/>
          <w:sz w:val="28"/>
          <w:lang w:val="ru-RU"/>
        </w:rPr>
        <w:t>- –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D75CD">
        <w:rPr>
          <w:rFonts w:ascii="Times New Roman" w:hAnsi="Times New Roman"/>
          <w:color w:val="000000"/>
          <w:sz w:val="28"/>
          <w:lang w:val="ru-RU"/>
        </w:rPr>
        <w:t>-;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BD75CD">
        <w:rPr>
          <w:rFonts w:ascii="Times New Roman" w:hAnsi="Times New Roman"/>
          <w:color w:val="000000"/>
          <w:sz w:val="28"/>
          <w:lang w:val="ru-RU"/>
        </w:rPr>
        <w:t>- –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BD75CD">
        <w:rPr>
          <w:rFonts w:ascii="Times New Roman" w:hAnsi="Times New Roman"/>
          <w:color w:val="000000"/>
          <w:sz w:val="28"/>
          <w:lang w:val="ru-RU"/>
        </w:rPr>
        <w:t>- –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D75CD">
        <w:rPr>
          <w:rFonts w:ascii="Times New Roman" w:hAnsi="Times New Roman"/>
          <w:color w:val="000000"/>
          <w:sz w:val="28"/>
          <w:lang w:val="ru-RU"/>
        </w:rPr>
        <w:t>-;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BD75CD">
        <w:rPr>
          <w:rFonts w:ascii="Times New Roman" w:hAnsi="Times New Roman"/>
          <w:color w:val="000000"/>
          <w:sz w:val="28"/>
          <w:lang w:val="ru-RU"/>
        </w:rPr>
        <w:t>- –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D75CD">
        <w:rPr>
          <w:rFonts w:ascii="Times New Roman" w:hAnsi="Times New Roman"/>
          <w:color w:val="000000"/>
          <w:sz w:val="28"/>
          <w:lang w:val="ru-RU"/>
        </w:rPr>
        <w:t>-,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BD75CD">
        <w:rPr>
          <w:rFonts w:ascii="Times New Roman" w:hAnsi="Times New Roman"/>
          <w:color w:val="000000"/>
          <w:sz w:val="28"/>
          <w:lang w:val="ru-RU"/>
        </w:rPr>
        <w:t>- –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BD75CD">
        <w:rPr>
          <w:rFonts w:ascii="Times New Roman" w:hAnsi="Times New Roman"/>
          <w:color w:val="000000"/>
          <w:sz w:val="28"/>
          <w:lang w:val="ru-RU"/>
        </w:rPr>
        <w:t>-;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D75CD">
        <w:rPr>
          <w:rFonts w:ascii="Times New Roman" w:hAnsi="Times New Roman"/>
          <w:color w:val="000000"/>
          <w:sz w:val="28"/>
          <w:lang w:val="ru-RU"/>
        </w:rPr>
        <w:t>–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D75CD">
        <w:rPr>
          <w:rFonts w:ascii="Times New Roman" w:hAnsi="Times New Roman"/>
          <w:color w:val="000000"/>
          <w:sz w:val="28"/>
          <w:lang w:val="ru-RU"/>
        </w:rPr>
        <w:t>–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D75CD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BD75CD">
        <w:rPr>
          <w:rFonts w:ascii="Times New Roman" w:hAnsi="Times New Roman"/>
          <w:color w:val="000000"/>
          <w:sz w:val="28"/>
          <w:lang w:val="ru-RU"/>
        </w:rPr>
        <w:t>- –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BD75CD">
        <w:rPr>
          <w:rFonts w:ascii="Times New Roman" w:hAnsi="Times New Roman"/>
          <w:color w:val="000000"/>
          <w:sz w:val="28"/>
          <w:lang w:val="ru-RU"/>
        </w:rPr>
        <w:t>-,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BD75CD">
        <w:rPr>
          <w:rFonts w:ascii="Times New Roman" w:hAnsi="Times New Roman"/>
          <w:color w:val="000000"/>
          <w:sz w:val="28"/>
          <w:lang w:val="ru-RU"/>
        </w:rPr>
        <w:t>- –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BD75CD">
        <w:rPr>
          <w:rFonts w:ascii="Times New Roman" w:hAnsi="Times New Roman"/>
          <w:color w:val="000000"/>
          <w:sz w:val="28"/>
          <w:lang w:val="ru-RU"/>
        </w:rPr>
        <w:t>-,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BD75CD">
        <w:rPr>
          <w:rFonts w:ascii="Times New Roman" w:hAnsi="Times New Roman"/>
          <w:color w:val="000000"/>
          <w:sz w:val="28"/>
          <w:lang w:val="ru-RU"/>
        </w:rPr>
        <w:t>- –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BD75CD">
        <w:rPr>
          <w:rFonts w:ascii="Times New Roman" w:hAnsi="Times New Roman"/>
          <w:color w:val="000000"/>
          <w:sz w:val="28"/>
          <w:lang w:val="ru-RU"/>
        </w:rPr>
        <w:t>-,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D75CD">
        <w:rPr>
          <w:rFonts w:ascii="Times New Roman" w:hAnsi="Times New Roman"/>
          <w:color w:val="000000"/>
          <w:sz w:val="28"/>
          <w:lang w:val="ru-RU"/>
        </w:rPr>
        <w:t>- –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D75CD">
        <w:rPr>
          <w:rFonts w:ascii="Times New Roman" w:hAnsi="Times New Roman"/>
          <w:color w:val="000000"/>
          <w:sz w:val="28"/>
          <w:lang w:val="ru-RU"/>
        </w:rPr>
        <w:t>-,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D75CD">
        <w:rPr>
          <w:rFonts w:ascii="Times New Roman" w:hAnsi="Times New Roman"/>
          <w:color w:val="000000"/>
          <w:sz w:val="28"/>
          <w:lang w:val="ru-RU"/>
        </w:rPr>
        <w:t>- –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D75CD">
        <w:rPr>
          <w:rFonts w:ascii="Times New Roman" w:hAnsi="Times New Roman"/>
          <w:color w:val="000000"/>
          <w:sz w:val="28"/>
          <w:lang w:val="ru-RU"/>
        </w:rPr>
        <w:t>-,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D75CD">
        <w:rPr>
          <w:rFonts w:ascii="Times New Roman" w:hAnsi="Times New Roman"/>
          <w:color w:val="000000"/>
          <w:sz w:val="28"/>
          <w:lang w:val="ru-RU"/>
        </w:rPr>
        <w:t>- –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D75CD">
        <w:rPr>
          <w:rFonts w:ascii="Times New Roman" w:hAnsi="Times New Roman"/>
          <w:color w:val="000000"/>
          <w:sz w:val="28"/>
          <w:lang w:val="ru-RU"/>
        </w:rPr>
        <w:t>-,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D75CD">
        <w:rPr>
          <w:rFonts w:ascii="Times New Roman" w:hAnsi="Times New Roman"/>
          <w:color w:val="000000"/>
          <w:sz w:val="28"/>
          <w:lang w:val="ru-RU"/>
        </w:rPr>
        <w:t>- –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BD75CD">
        <w:rPr>
          <w:rFonts w:ascii="Times New Roman" w:hAnsi="Times New Roman"/>
          <w:color w:val="000000"/>
          <w:sz w:val="28"/>
          <w:lang w:val="ru-RU"/>
        </w:rPr>
        <w:t>-,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D75CD">
        <w:rPr>
          <w:rFonts w:ascii="Times New Roman" w:hAnsi="Times New Roman"/>
          <w:color w:val="000000"/>
          <w:sz w:val="28"/>
          <w:lang w:val="ru-RU"/>
        </w:rPr>
        <w:t>- –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D75CD">
        <w:rPr>
          <w:rFonts w:ascii="Times New Roman" w:hAnsi="Times New Roman"/>
          <w:color w:val="000000"/>
          <w:sz w:val="28"/>
          <w:lang w:val="ru-RU"/>
        </w:rPr>
        <w:t>-.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D75CD">
        <w:rPr>
          <w:rFonts w:ascii="Times New Roman" w:hAnsi="Times New Roman"/>
          <w:color w:val="000000"/>
          <w:sz w:val="28"/>
          <w:lang w:val="ru-RU"/>
        </w:rPr>
        <w:t>- –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D75CD">
        <w:rPr>
          <w:rFonts w:ascii="Times New Roman" w:hAnsi="Times New Roman"/>
          <w:color w:val="000000"/>
          <w:sz w:val="28"/>
          <w:lang w:val="ru-RU"/>
        </w:rPr>
        <w:t>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D75CD">
        <w:rPr>
          <w:rFonts w:ascii="Times New Roman" w:hAnsi="Times New Roman"/>
          <w:color w:val="000000"/>
          <w:sz w:val="28"/>
          <w:lang w:val="ru-RU"/>
        </w:rPr>
        <w:t>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D75CD">
        <w:rPr>
          <w:rFonts w:ascii="Times New Roman" w:hAnsi="Times New Roman"/>
          <w:color w:val="000000"/>
          <w:sz w:val="28"/>
          <w:lang w:val="ru-RU"/>
        </w:rPr>
        <w:t>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545782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BD75CD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545782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BD75CD">
        <w:rPr>
          <w:rFonts w:ascii="Times New Roman" w:hAnsi="Times New Roman"/>
          <w:color w:val="000000"/>
          <w:sz w:val="28"/>
          <w:lang w:val="ru-RU"/>
        </w:rPr>
        <w:t>- –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BD75CD">
        <w:rPr>
          <w:rFonts w:ascii="Times New Roman" w:hAnsi="Times New Roman"/>
          <w:color w:val="000000"/>
          <w:sz w:val="28"/>
          <w:lang w:val="ru-RU"/>
        </w:rPr>
        <w:t>-.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BD75CD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- и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BD75CD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D75CD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C9688C" w:rsidRPr="00545782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545782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C9688C" w:rsidRPr="00545782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545782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9688C" w:rsidRPr="00545782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D75CD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D75CD">
        <w:rPr>
          <w:rFonts w:ascii="Times New Roman" w:hAnsi="Times New Roman"/>
          <w:color w:val="000000"/>
          <w:sz w:val="28"/>
          <w:lang w:val="ru-RU"/>
        </w:rPr>
        <w:t>(-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D75CD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D75CD">
        <w:rPr>
          <w:rFonts w:ascii="Times New Roman" w:hAnsi="Times New Roman"/>
          <w:color w:val="000000"/>
          <w:sz w:val="28"/>
          <w:lang w:val="ru-RU"/>
        </w:rPr>
        <w:t>,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D75CD">
        <w:rPr>
          <w:rFonts w:ascii="Times New Roman" w:hAnsi="Times New Roman"/>
          <w:color w:val="000000"/>
          <w:sz w:val="28"/>
          <w:lang w:val="ru-RU"/>
        </w:rPr>
        <w:t>,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D75CD">
        <w:rPr>
          <w:rFonts w:ascii="Times New Roman" w:hAnsi="Times New Roman"/>
          <w:color w:val="000000"/>
          <w:sz w:val="28"/>
          <w:lang w:val="ru-RU"/>
        </w:rPr>
        <w:t>,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D75CD">
        <w:rPr>
          <w:rFonts w:ascii="Times New Roman" w:hAnsi="Times New Roman"/>
          <w:color w:val="000000"/>
          <w:sz w:val="28"/>
          <w:lang w:val="ru-RU"/>
        </w:rPr>
        <w:t>,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D75CD">
        <w:rPr>
          <w:rFonts w:ascii="Times New Roman" w:hAnsi="Times New Roman"/>
          <w:color w:val="000000"/>
          <w:sz w:val="28"/>
          <w:lang w:val="ru-RU"/>
        </w:rPr>
        <w:t>,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D75CD">
        <w:rPr>
          <w:rFonts w:ascii="Times New Roman" w:hAnsi="Times New Roman"/>
          <w:color w:val="000000"/>
          <w:sz w:val="28"/>
          <w:lang w:val="ru-RU"/>
        </w:rPr>
        <w:t>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75CD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D75CD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D75CD">
        <w:rPr>
          <w:rFonts w:ascii="Times New Roman" w:hAnsi="Times New Roman"/>
          <w:color w:val="000000"/>
          <w:sz w:val="28"/>
          <w:lang w:val="ru-RU"/>
        </w:rPr>
        <w:t>,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D75CD">
        <w:rPr>
          <w:rFonts w:ascii="Times New Roman" w:hAnsi="Times New Roman"/>
          <w:color w:val="000000"/>
          <w:sz w:val="28"/>
          <w:lang w:val="ru-RU"/>
        </w:rPr>
        <w:t>,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D75CD">
        <w:rPr>
          <w:rFonts w:ascii="Times New Roman" w:hAnsi="Times New Roman"/>
          <w:color w:val="000000"/>
          <w:sz w:val="28"/>
          <w:lang w:val="ru-RU"/>
        </w:rPr>
        <w:t>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9688C" w:rsidRPr="00BD75CD" w:rsidRDefault="00C9688C">
      <w:pPr>
        <w:spacing w:after="0"/>
        <w:ind w:left="120"/>
        <w:rPr>
          <w:lang w:val="ru-RU"/>
        </w:rPr>
      </w:pPr>
    </w:p>
    <w:p w:rsidR="00C9688C" w:rsidRPr="00BD75CD" w:rsidRDefault="00D83CCE">
      <w:pPr>
        <w:spacing w:after="0"/>
        <w:ind w:left="120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9688C" w:rsidRPr="00BD75CD" w:rsidRDefault="00C9688C">
      <w:pPr>
        <w:spacing w:after="0"/>
        <w:ind w:left="120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C9688C" w:rsidRPr="00545782" w:rsidRDefault="00D83CCE">
      <w:pPr>
        <w:spacing w:after="0" w:line="264" w:lineRule="auto"/>
        <w:ind w:firstLine="600"/>
        <w:jc w:val="both"/>
        <w:rPr>
          <w:lang w:val="ru-RU"/>
        </w:rPr>
      </w:pPr>
      <w:r w:rsidRPr="0054578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C9688C" w:rsidRPr="00545782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D75CD">
        <w:rPr>
          <w:rFonts w:ascii="Times New Roman" w:hAnsi="Times New Roman"/>
          <w:color w:val="000000"/>
          <w:sz w:val="28"/>
          <w:lang w:val="ru-RU"/>
        </w:rPr>
        <w:t>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D75C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C9688C" w:rsidRPr="00545782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5457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457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4578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5457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45782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54578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457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4578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5457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4578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4578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45782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75CD">
        <w:rPr>
          <w:rFonts w:ascii="Times New Roman" w:hAnsi="Times New Roman"/>
          <w:color w:val="000000"/>
          <w:sz w:val="28"/>
          <w:lang w:val="ru-RU"/>
        </w:rPr>
        <w:t>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545782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BD75CD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C9688C" w:rsidRPr="00BD75CD" w:rsidRDefault="00D83CCE">
      <w:pPr>
        <w:spacing w:after="0"/>
        <w:ind w:left="120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9688C" w:rsidRPr="00BD75CD" w:rsidRDefault="00C9688C">
      <w:pPr>
        <w:spacing w:after="0"/>
        <w:ind w:left="120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изъяснительными. Сложноподчинённые предложения с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D75C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​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C9688C">
      <w:pPr>
        <w:rPr>
          <w:lang w:val="ru-RU"/>
        </w:rPr>
        <w:sectPr w:rsidR="00C9688C" w:rsidRPr="00BD75CD">
          <w:pgSz w:w="11906" w:h="16383"/>
          <w:pgMar w:top="1134" w:right="850" w:bottom="1134" w:left="1701" w:header="720" w:footer="720" w:gutter="0"/>
          <w:cols w:space="720"/>
        </w:sectPr>
      </w:pP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  <w:bookmarkStart w:id="3" w:name="block-442170"/>
      <w:bookmarkEnd w:id="2"/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​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/>
        <w:ind w:left="120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688C" w:rsidRPr="00BD75CD" w:rsidRDefault="00C9688C">
      <w:pPr>
        <w:spacing w:after="0"/>
        <w:ind w:left="120"/>
        <w:rPr>
          <w:lang w:val="ru-RU"/>
        </w:rPr>
      </w:pP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D75CD">
        <w:rPr>
          <w:rFonts w:ascii="Times New Roman" w:hAnsi="Times New Roman"/>
          <w:color w:val="000000"/>
          <w:sz w:val="28"/>
          <w:lang w:val="ru-RU"/>
        </w:rPr>
        <w:t>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D75CD">
        <w:rPr>
          <w:rFonts w:ascii="Times New Roman" w:hAnsi="Times New Roman"/>
          <w:color w:val="000000"/>
          <w:sz w:val="28"/>
          <w:lang w:val="ru-RU"/>
        </w:rPr>
        <w:t>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D75CD">
        <w:rPr>
          <w:rFonts w:ascii="Times New Roman" w:hAnsi="Times New Roman"/>
          <w:color w:val="000000"/>
          <w:sz w:val="28"/>
          <w:lang w:val="ru-RU"/>
        </w:rPr>
        <w:t>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D75CD">
        <w:rPr>
          <w:rFonts w:ascii="Times New Roman" w:hAnsi="Times New Roman"/>
          <w:color w:val="000000"/>
          <w:sz w:val="28"/>
          <w:lang w:val="ru-RU"/>
        </w:rPr>
        <w:t>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D75CD">
        <w:rPr>
          <w:rFonts w:ascii="Times New Roman" w:hAnsi="Times New Roman"/>
          <w:color w:val="000000"/>
          <w:sz w:val="28"/>
          <w:lang w:val="ru-RU"/>
        </w:rPr>
        <w:t>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D75CD">
        <w:rPr>
          <w:rFonts w:ascii="Times New Roman" w:hAnsi="Times New Roman"/>
          <w:color w:val="000000"/>
          <w:sz w:val="28"/>
          <w:lang w:val="ru-RU"/>
        </w:rPr>
        <w:t>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D75C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D75CD">
        <w:rPr>
          <w:rFonts w:ascii="Times New Roman" w:hAnsi="Times New Roman"/>
          <w:color w:val="000000"/>
          <w:sz w:val="28"/>
          <w:lang w:val="ru-RU"/>
        </w:rPr>
        <w:t>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D75CD">
        <w:rPr>
          <w:rFonts w:ascii="Times New Roman" w:hAnsi="Times New Roman"/>
          <w:color w:val="000000"/>
          <w:sz w:val="28"/>
          <w:lang w:val="ru-RU"/>
        </w:rPr>
        <w:t>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D75CD">
        <w:rPr>
          <w:rFonts w:ascii="Times New Roman" w:hAnsi="Times New Roman"/>
          <w:color w:val="000000"/>
          <w:sz w:val="28"/>
          <w:lang w:val="ru-RU"/>
        </w:rPr>
        <w:t>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D75CD">
        <w:rPr>
          <w:rFonts w:ascii="Times New Roman" w:hAnsi="Times New Roman"/>
          <w:color w:val="000000"/>
          <w:sz w:val="28"/>
          <w:lang w:val="ru-RU"/>
        </w:rPr>
        <w:t>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D75CD">
        <w:rPr>
          <w:rFonts w:ascii="Times New Roman" w:hAnsi="Times New Roman"/>
          <w:color w:val="000000"/>
          <w:sz w:val="28"/>
          <w:lang w:val="ru-RU"/>
        </w:rPr>
        <w:t>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D75CD">
        <w:rPr>
          <w:rFonts w:ascii="Times New Roman" w:hAnsi="Times New Roman"/>
          <w:color w:val="000000"/>
          <w:sz w:val="28"/>
          <w:lang w:val="ru-RU"/>
        </w:rPr>
        <w:t>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D75CD">
        <w:rPr>
          <w:rFonts w:ascii="Times New Roman" w:hAnsi="Times New Roman"/>
          <w:color w:val="000000"/>
          <w:sz w:val="28"/>
          <w:lang w:val="ru-RU"/>
        </w:rPr>
        <w:t>: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/>
        <w:ind w:left="120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9688C" w:rsidRPr="00BD75CD" w:rsidRDefault="00C9688C">
      <w:pPr>
        <w:spacing w:after="0"/>
        <w:ind w:left="120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545782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9688C" w:rsidRPr="00545782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545782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545782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D75CD">
        <w:rPr>
          <w:rFonts w:ascii="Times New Roman" w:hAnsi="Times New Roman"/>
          <w:color w:val="000000"/>
          <w:sz w:val="28"/>
          <w:lang w:val="ru-RU"/>
        </w:rPr>
        <w:t>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BD75CD">
        <w:rPr>
          <w:rFonts w:ascii="Times New Roman" w:hAnsi="Times New Roman"/>
          <w:color w:val="000000"/>
          <w:sz w:val="28"/>
          <w:lang w:val="ru-RU"/>
        </w:rPr>
        <w:t>//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BD75CD">
        <w:rPr>
          <w:rFonts w:ascii="Times New Roman" w:hAnsi="Times New Roman"/>
          <w:color w:val="000000"/>
          <w:sz w:val="28"/>
          <w:lang w:val="ru-RU"/>
        </w:rPr>
        <w:t>–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BD75CD">
        <w:rPr>
          <w:rFonts w:ascii="Times New Roman" w:hAnsi="Times New Roman"/>
          <w:color w:val="000000"/>
          <w:sz w:val="28"/>
          <w:lang w:val="ru-RU"/>
        </w:rPr>
        <w:t>–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BD75CD">
        <w:rPr>
          <w:rFonts w:ascii="Times New Roman" w:hAnsi="Times New Roman"/>
          <w:color w:val="000000"/>
          <w:sz w:val="28"/>
          <w:lang w:val="ru-RU"/>
        </w:rPr>
        <w:t>–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BD75CD">
        <w:rPr>
          <w:rFonts w:ascii="Times New Roman" w:hAnsi="Times New Roman"/>
          <w:color w:val="000000"/>
          <w:sz w:val="28"/>
          <w:lang w:val="ru-RU"/>
        </w:rPr>
        <w:t>–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BD75CD">
        <w:rPr>
          <w:rFonts w:ascii="Times New Roman" w:hAnsi="Times New Roman"/>
          <w:color w:val="000000"/>
          <w:sz w:val="28"/>
          <w:lang w:val="ru-RU"/>
        </w:rPr>
        <w:t>–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BD75CD">
        <w:rPr>
          <w:rFonts w:ascii="Times New Roman" w:hAnsi="Times New Roman"/>
          <w:color w:val="000000"/>
          <w:sz w:val="28"/>
          <w:lang w:val="ru-RU"/>
        </w:rPr>
        <w:t>–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D75CD">
        <w:rPr>
          <w:rFonts w:ascii="Times New Roman" w:hAnsi="Times New Roman"/>
          <w:color w:val="000000"/>
          <w:sz w:val="28"/>
          <w:lang w:val="ru-RU"/>
        </w:rPr>
        <w:t>–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D75CD">
        <w:rPr>
          <w:rFonts w:ascii="Times New Roman" w:hAnsi="Times New Roman"/>
          <w:color w:val="000000"/>
          <w:sz w:val="28"/>
          <w:lang w:val="ru-RU"/>
        </w:rPr>
        <w:t>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D75CD">
        <w:rPr>
          <w:rFonts w:ascii="Times New Roman" w:hAnsi="Times New Roman"/>
          <w:color w:val="000000"/>
          <w:sz w:val="28"/>
          <w:lang w:val="ru-RU"/>
        </w:rPr>
        <w:t>–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D75CD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D75C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C9688C" w:rsidRPr="00BD75CD" w:rsidRDefault="00D83CCE">
      <w:pPr>
        <w:spacing w:after="0"/>
        <w:ind w:left="120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9688C" w:rsidRPr="00BD75CD" w:rsidRDefault="00C9688C">
      <w:pPr>
        <w:spacing w:after="0"/>
        <w:ind w:left="120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545782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9688C" w:rsidRPr="00545782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545782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BD75CD">
        <w:rPr>
          <w:rFonts w:ascii="Times New Roman" w:hAnsi="Times New Roman"/>
          <w:color w:val="000000"/>
          <w:sz w:val="28"/>
          <w:lang w:val="ru-RU"/>
        </w:rPr>
        <w:t>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D75C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545782" w:rsidRDefault="00D83CCE">
      <w:pPr>
        <w:spacing w:after="0" w:line="264" w:lineRule="auto"/>
        <w:ind w:left="120"/>
        <w:jc w:val="both"/>
        <w:rPr>
          <w:lang w:val="ru-RU"/>
        </w:rPr>
      </w:pPr>
      <w:r w:rsidRPr="0054578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BD75C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D75CD">
        <w:rPr>
          <w:rFonts w:ascii="Times New Roman" w:hAnsi="Times New Roman"/>
          <w:color w:val="000000"/>
          <w:sz w:val="28"/>
          <w:lang w:val="ru-RU"/>
        </w:rPr>
        <w:t>и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D75C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D75C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D75CD">
        <w:rPr>
          <w:rFonts w:ascii="Times New Roman" w:hAnsi="Times New Roman"/>
          <w:color w:val="000000"/>
          <w:sz w:val="28"/>
          <w:lang w:val="ru-RU"/>
        </w:rPr>
        <w:t>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C9688C" w:rsidRPr="00BD75CD" w:rsidRDefault="00D83CCE">
      <w:pPr>
        <w:spacing w:after="0"/>
        <w:ind w:left="120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D75C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D75C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BD75CD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BD75C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BD75CD">
        <w:rPr>
          <w:rFonts w:ascii="Times New Roman" w:hAnsi="Times New Roman"/>
          <w:color w:val="000000"/>
          <w:sz w:val="28"/>
          <w:lang w:val="ru-RU"/>
        </w:rPr>
        <w:t>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D75C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9688C" w:rsidRPr="00BD75CD" w:rsidRDefault="00C9688C">
      <w:pPr>
        <w:spacing w:after="0"/>
        <w:ind w:left="120"/>
        <w:rPr>
          <w:lang w:val="ru-RU"/>
        </w:rPr>
      </w:pPr>
    </w:p>
    <w:p w:rsidR="00C9688C" w:rsidRPr="00BD75CD" w:rsidRDefault="00D83CCE">
      <w:pPr>
        <w:spacing w:after="0"/>
        <w:ind w:left="120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9688C" w:rsidRPr="00BD75CD" w:rsidRDefault="00C9688C">
      <w:pPr>
        <w:spacing w:after="0"/>
        <w:ind w:left="120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BD75C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BD75CD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BD75CD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BD75CD">
        <w:rPr>
          <w:rFonts w:ascii="Times New Roman" w:hAnsi="Times New Roman"/>
          <w:color w:val="000000"/>
          <w:sz w:val="28"/>
          <w:lang w:val="ru-RU"/>
        </w:rPr>
        <w:t>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C9688C" w:rsidRPr="00BD75CD" w:rsidRDefault="00C9688C">
      <w:pPr>
        <w:spacing w:after="0" w:line="264" w:lineRule="auto"/>
        <w:ind w:left="120"/>
        <w:jc w:val="both"/>
        <w:rPr>
          <w:lang w:val="ru-RU"/>
        </w:rPr>
      </w:pPr>
    </w:p>
    <w:p w:rsidR="00C9688C" w:rsidRPr="00BD75CD" w:rsidRDefault="00D83CCE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C9688C" w:rsidRPr="00BD75CD" w:rsidRDefault="00D83CCE">
      <w:pPr>
        <w:spacing w:after="0" w:line="264" w:lineRule="auto"/>
        <w:ind w:firstLine="60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C9688C" w:rsidRPr="00BD75CD" w:rsidRDefault="00D83CC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D75CD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9688C" w:rsidRDefault="00D83CC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9688C" w:rsidRDefault="00C9688C">
      <w:pPr>
        <w:sectPr w:rsidR="00C9688C">
          <w:pgSz w:w="11906" w:h="16383"/>
          <w:pgMar w:top="1134" w:right="850" w:bottom="1134" w:left="1701" w:header="720" w:footer="720" w:gutter="0"/>
          <w:cols w:space="720"/>
        </w:sectPr>
      </w:pPr>
    </w:p>
    <w:p w:rsidR="00C9688C" w:rsidRDefault="00D83CCE">
      <w:pPr>
        <w:spacing w:after="0"/>
        <w:ind w:left="120"/>
      </w:pPr>
      <w:bookmarkStart w:id="4" w:name="block-442171"/>
      <w:bookmarkEnd w:id="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C9688C" w:rsidRDefault="00D83C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5002"/>
        <w:gridCol w:w="1217"/>
        <w:gridCol w:w="1841"/>
        <w:gridCol w:w="1910"/>
        <w:gridCol w:w="2837"/>
      </w:tblGrid>
      <w:tr w:rsidR="00C9688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</w:tbl>
    <w:p w:rsidR="00C9688C" w:rsidRDefault="00C9688C">
      <w:pPr>
        <w:sectPr w:rsidR="00C9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88C" w:rsidRDefault="00D83C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C9688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</w:t>
            </w:r>
            <w:r w:rsid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</w:tbl>
    <w:p w:rsidR="00C9688C" w:rsidRDefault="00C9688C">
      <w:pPr>
        <w:sectPr w:rsidR="00C9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88C" w:rsidRDefault="00D83C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C9688C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 w:rsidRPr="00FE4A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Pr="00FE4AF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FE4A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</w:tbl>
    <w:p w:rsidR="00C9688C" w:rsidRDefault="00C9688C">
      <w:pPr>
        <w:sectPr w:rsidR="00C9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88C" w:rsidRDefault="00D83C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5115"/>
        <w:gridCol w:w="1190"/>
        <w:gridCol w:w="1841"/>
        <w:gridCol w:w="1910"/>
        <w:gridCol w:w="2837"/>
      </w:tblGrid>
      <w:tr w:rsidR="00C9688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 w:rsidRPr="00FE4A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Pr="00FE4AF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FE4A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</w:tbl>
    <w:p w:rsidR="00C9688C" w:rsidRDefault="00C9688C">
      <w:pPr>
        <w:sectPr w:rsidR="00C9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88C" w:rsidRDefault="00D83C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C9688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 w:rsidRPr="00FE4A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688C" w:rsidRPr="00FE4AF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75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FE4A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</w:tbl>
    <w:p w:rsidR="00C9688C" w:rsidRDefault="00C9688C">
      <w:pPr>
        <w:sectPr w:rsidR="00C9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88C" w:rsidRDefault="00D83CCE" w:rsidP="00BD75CD">
      <w:pPr>
        <w:spacing w:after="0"/>
      </w:pPr>
      <w:bookmarkStart w:id="5" w:name="block-442173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9688C" w:rsidRDefault="00D83C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C9688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593908" w:rsidRDefault="005939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45E04" w:rsidRDefault="00F45E0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F53143" w:rsidRDefault="00F531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277AEE" w:rsidRDefault="00277A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463631" w:rsidRDefault="004636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463631" w:rsidRDefault="004636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463631" w:rsidRDefault="004636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463631" w:rsidRDefault="004636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463631" w:rsidRDefault="004636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463631" w:rsidRDefault="004636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463631" w:rsidRDefault="004636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9688C" w:rsidRPr="00463631" w:rsidRDefault="0046363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</w:tbl>
    <w:p w:rsidR="00C9688C" w:rsidRDefault="00C9688C">
      <w:pPr>
        <w:sectPr w:rsidR="00C9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88C" w:rsidRDefault="00D83C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C9688C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F56B09" w:rsidRDefault="00F56B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900A1A" w:rsidRDefault="00900A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3C120E" w:rsidRDefault="003C12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04709D" w:rsidRDefault="0004709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</w:tbl>
    <w:p w:rsidR="00C9688C" w:rsidRDefault="00C9688C">
      <w:pPr>
        <w:sectPr w:rsidR="00C9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88C" w:rsidRDefault="00D83C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C9688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2C14E2" w:rsidRDefault="002C14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B8287B" w:rsidRDefault="00B8287B">
            <w:pPr>
              <w:spacing w:after="0"/>
              <w:ind w:left="135"/>
              <w:rPr>
                <w:lang w:val="ru-RU"/>
              </w:rPr>
            </w:pPr>
            <w:r>
              <w:rPr>
                <w:b/>
                <w:lang w:val="ru-RU"/>
              </w:rPr>
              <w:t>11</w:t>
            </w:r>
            <w:r>
              <w:rPr>
                <w:lang w:val="ru-RU"/>
              </w:rPr>
              <w:t>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592D6E" w:rsidRDefault="00592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</w:tbl>
    <w:p w:rsidR="00C9688C" w:rsidRDefault="00C9688C">
      <w:pPr>
        <w:sectPr w:rsidR="00C9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88C" w:rsidRDefault="00D83C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C9688C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88C" w:rsidRDefault="00C968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88C" w:rsidRDefault="00C9688C"/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6B2722" w:rsidRDefault="006B27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F47439" w:rsidRDefault="00F474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</w:pPr>
          </w:p>
        </w:tc>
      </w:tr>
      <w:tr w:rsidR="00C9688C" w:rsidRPr="00A60E3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C9688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9688C" w:rsidRPr="00C24824" w:rsidRDefault="00C248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5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Pr="00BD75CD" w:rsidRDefault="00D83CCE">
            <w:pPr>
              <w:spacing w:after="0"/>
              <w:ind w:left="135"/>
              <w:rPr>
                <w:lang w:val="ru-RU"/>
              </w:rPr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 w:rsidRPr="00BD75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9688C" w:rsidRDefault="00D83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688C" w:rsidRDefault="00C9688C"/>
        </w:tc>
      </w:tr>
    </w:tbl>
    <w:p w:rsidR="00C9688C" w:rsidRDefault="00C9688C">
      <w:pPr>
        <w:sectPr w:rsidR="00C9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688C" w:rsidRPr="00F62874" w:rsidRDefault="00F62874" w:rsidP="00F62874">
      <w:pPr>
        <w:spacing w:after="0"/>
        <w:ind w:left="120"/>
        <w:rPr>
          <w:lang w:val="ru-RU"/>
        </w:rPr>
        <w:sectPr w:rsidR="00C9688C" w:rsidRPr="00F6287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D75CD" w:rsidRPr="00BD75CD" w:rsidRDefault="00BD75CD" w:rsidP="00BD75CD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442172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 w:rsidR="00D83CCE" w:rsidRPr="00BD75CD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C9688C" w:rsidRPr="00BD75CD" w:rsidRDefault="00D83CCE" w:rsidP="00BD75CD">
      <w:pPr>
        <w:spacing w:after="0" w:line="264" w:lineRule="auto"/>
        <w:ind w:left="120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9688C" w:rsidRPr="00BD75CD" w:rsidRDefault="00D83CCE" w:rsidP="00BD75CD">
      <w:pPr>
        <w:spacing w:after="0" w:line="264" w:lineRule="auto"/>
        <w:ind w:left="120"/>
        <w:jc w:val="both"/>
        <w:rPr>
          <w:lang w:val="ru-RU"/>
        </w:rPr>
      </w:pPr>
      <w:bookmarkStart w:id="7" w:name="dda2c331-4368-40e6-87c7-0fbbc56d7cc2"/>
      <w:r w:rsidRPr="00BD75CD">
        <w:rPr>
          <w:rFonts w:ascii="Times New Roman" w:hAnsi="Times New Roman"/>
          <w:color w:val="000000"/>
          <w:sz w:val="28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7"/>
    </w:p>
    <w:p w:rsidR="00C9688C" w:rsidRPr="00BD75CD" w:rsidRDefault="00C9688C" w:rsidP="00BD75CD">
      <w:pPr>
        <w:spacing w:after="0" w:line="264" w:lineRule="auto"/>
        <w:ind w:left="120"/>
        <w:rPr>
          <w:lang w:val="ru-RU"/>
        </w:rPr>
      </w:pPr>
    </w:p>
    <w:p w:rsidR="00C9688C" w:rsidRPr="00BD75CD" w:rsidRDefault="00D83CCE" w:rsidP="00BD75CD">
      <w:pPr>
        <w:spacing w:after="0" w:line="264" w:lineRule="auto"/>
        <w:ind w:left="120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D75CD" w:rsidRPr="00BD75CD" w:rsidRDefault="00BD75CD" w:rsidP="00BD75CD">
      <w:pPr>
        <w:spacing w:after="0" w:line="264" w:lineRule="auto"/>
        <w:ind w:left="120"/>
        <w:jc w:val="both"/>
        <w:rPr>
          <w:lang w:val="ru-RU"/>
        </w:rPr>
      </w:pPr>
      <w:r w:rsidRPr="00BD75CD">
        <w:rPr>
          <w:rFonts w:ascii="Times New Roman" w:hAnsi="Times New Roman"/>
          <w:color w:val="000000"/>
          <w:sz w:val="28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</w:p>
    <w:p w:rsidR="00C9688C" w:rsidRPr="00BD75CD" w:rsidRDefault="00C9688C" w:rsidP="00BD75CD">
      <w:pPr>
        <w:spacing w:after="0" w:line="264" w:lineRule="auto"/>
        <w:ind w:left="120"/>
        <w:rPr>
          <w:lang w:val="ru-RU"/>
        </w:rPr>
      </w:pPr>
    </w:p>
    <w:p w:rsidR="00C9688C" w:rsidRPr="00BD75CD" w:rsidRDefault="00D83CCE" w:rsidP="00BD75CD">
      <w:pPr>
        <w:spacing w:after="0" w:line="264" w:lineRule="auto"/>
        <w:ind w:left="120"/>
        <w:rPr>
          <w:lang w:val="ru-RU"/>
        </w:rPr>
      </w:pPr>
      <w:r w:rsidRPr="00BD75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6"/>
    <w:p w:rsidR="00BD75CD" w:rsidRPr="00BD75CD" w:rsidRDefault="00BD75CD" w:rsidP="00BD75CD">
      <w:pPr>
        <w:spacing w:line="264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BD75CD">
        <w:rPr>
          <w:rFonts w:ascii="Times New Roman" w:hAnsi="Times New Roman" w:cs="Times New Roman"/>
          <w:sz w:val="28"/>
          <w:lang w:val="ru-RU"/>
        </w:rPr>
        <w:t>1. Единая коллекция цифровых образовательных ресурсов, http://school-collection.edu.ru/</w:t>
      </w:r>
    </w:p>
    <w:p w:rsidR="00BD75CD" w:rsidRPr="00BD75CD" w:rsidRDefault="00BD75CD" w:rsidP="00BD75CD">
      <w:pPr>
        <w:spacing w:line="264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BD75CD">
        <w:rPr>
          <w:rFonts w:ascii="Times New Roman" w:hAnsi="Times New Roman" w:cs="Times New Roman"/>
          <w:sz w:val="28"/>
          <w:lang w:val="ru-RU"/>
        </w:rPr>
        <w:t>2. Журнал «Русский язык в школе», https://www.riash.ru/jour</w:t>
      </w:r>
    </w:p>
    <w:p w:rsidR="00BD75CD" w:rsidRPr="00BD75CD" w:rsidRDefault="00BD75CD" w:rsidP="00BD75CD">
      <w:pPr>
        <w:spacing w:line="264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BD75CD">
        <w:rPr>
          <w:rFonts w:ascii="Times New Roman" w:hAnsi="Times New Roman" w:cs="Times New Roman"/>
          <w:sz w:val="28"/>
          <w:lang w:val="ru-RU"/>
        </w:rPr>
        <w:t>3. Информационная система «Единое окно доступа к образовательным ресурсам», http://window.edu.ru/</w:t>
      </w:r>
    </w:p>
    <w:p w:rsidR="00BD75CD" w:rsidRPr="00BD75CD" w:rsidRDefault="00BD75CD" w:rsidP="00BD75CD">
      <w:pPr>
        <w:spacing w:line="264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BD75CD">
        <w:rPr>
          <w:rFonts w:ascii="Times New Roman" w:hAnsi="Times New Roman" w:cs="Times New Roman"/>
          <w:sz w:val="28"/>
          <w:lang w:val="ru-RU"/>
        </w:rPr>
        <w:t>4. Московская электронная школа, https://school.mos.ru/</w:t>
      </w:r>
    </w:p>
    <w:p w:rsidR="00BD75CD" w:rsidRPr="00BD75CD" w:rsidRDefault="00BD75CD" w:rsidP="00BD75CD">
      <w:pPr>
        <w:spacing w:line="264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BD75CD">
        <w:rPr>
          <w:rFonts w:ascii="Times New Roman" w:hAnsi="Times New Roman" w:cs="Times New Roman"/>
          <w:sz w:val="28"/>
          <w:lang w:val="ru-RU"/>
        </w:rPr>
        <w:t>5. Портал «Единое содержание общего образования», https://edsoo.ru/</w:t>
      </w:r>
    </w:p>
    <w:p w:rsidR="00BD75CD" w:rsidRPr="00BD75CD" w:rsidRDefault="00BD75CD" w:rsidP="00BD75CD">
      <w:pPr>
        <w:spacing w:line="264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BD75CD">
        <w:rPr>
          <w:rFonts w:ascii="Times New Roman" w:hAnsi="Times New Roman" w:cs="Times New Roman"/>
          <w:sz w:val="28"/>
          <w:lang w:val="ru-RU"/>
        </w:rPr>
        <w:t>6. Портал «Культура письменной речи. Русский язык и литература», http://gramma.ru/</w:t>
      </w:r>
    </w:p>
    <w:p w:rsidR="00BD75CD" w:rsidRPr="00BD75CD" w:rsidRDefault="00BD75CD" w:rsidP="00BD75CD">
      <w:pPr>
        <w:spacing w:line="264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BD75CD">
        <w:rPr>
          <w:rFonts w:ascii="Times New Roman" w:hAnsi="Times New Roman" w:cs="Times New Roman"/>
          <w:sz w:val="28"/>
          <w:lang w:val="ru-RU"/>
        </w:rPr>
        <w:t>7. Российская электронная школа, https://resh.edu.ru/</w:t>
      </w:r>
    </w:p>
    <w:p w:rsidR="00BD75CD" w:rsidRPr="00BD75CD" w:rsidRDefault="00BD75CD" w:rsidP="00BD75CD">
      <w:pPr>
        <w:spacing w:line="264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BD75CD">
        <w:rPr>
          <w:rFonts w:ascii="Times New Roman" w:hAnsi="Times New Roman" w:cs="Times New Roman"/>
          <w:sz w:val="28"/>
          <w:lang w:val="ru-RU"/>
        </w:rPr>
        <w:t>8. Справочно-информационный портал ГРАМОТА</w:t>
      </w:r>
      <w:proofErr w:type="gramStart"/>
      <w:r w:rsidRPr="00BD75CD">
        <w:rPr>
          <w:rFonts w:ascii="Times New Roman" w:hAnsi="Times New Roman" w:cs="Times New Roman"/>
          <w:sz w:val="28"/>
          <w:lang w:val="ru-RU"/>
        </w:rPr>
        <w:t>.Р</w:t>
      </w:r>
      <w:proofErr w:type="gramEnd"/>
      <w:r w:rsidRPr="00BD75CD">
        <w:rPr>
          <w:rFonts w:ascii="Times New Roman" w:hAnsi="Times New Roman" w:cs="Times New Roman"/>
          <w:sz w:val="28"/>
          <w:lang w:val="ru-RU"/>
        </w:rPr>
        <w:t>У, http://www.gramota.ru/</w:t>
      </w:r>
    </w:p>
    <w:p w:rsidR="00BD75CD" w:rsidRPr="00BD75CD" w:rsidRDefault="00BD75CD" w:rsidP="00BD75CD">
      <w:pPr>
        <w:spacing w:line="264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BD75CD">
        <w:rPr>
          <w:rFonts w:ascii="Times New Roman" w:hAnsi="Times New Roman" w:cs="Times New Roman"/>
          <w:sz w:val="28"/>
          <w:lang w:val="ru-RU"/>
        </w:rPr>
        <w:t>9. Федеральный центр информационно-образовательных ресурсов, http://fcior.edu.ru/</w:t>
      </w:r>
    </w:p>
    <w:p w:rsidR="00D83CCE" w:rsidRPr="00BD75CD" w:rsidRDefault="00BD75CD" w:rsidP="00BD75CD">
      <w:pPr>
        <w:spacing w:line="264" w:lineRule="auto"/>
        <w:ind w:left="142"/>
        <w:jc w:val="both"/>
        <w:rPr>
          <w:rFonts w:ascii="Times New Roman" w:hAnsi="Times New Roman" w:cs="Times New Roman"/>
          <w:sz w:val="28"/>
          <w:lang w:val="ru-RU"/>
        </w:rPr>
      </w:pPr>
      <w:r w:rsidRPr="00BD75CD">
        <w:rPr>
          <w:rFonts w:ascii="Times New Roman" w:hAnsi="Times New Roman" w:cs="Times New Roman"/>
          <w:sz w:val="28"/>
          <w:lang w:val="ru-RU"/>
        </w:rPr>
        <w:t>10. Фестиваль педагогических идей «Открытый урок», https://urok.1sept.ru/</w:t>
      </w:r>
    </w:p>
    <w:sectPr w:rsidR="00D83CCE" w:rsidRPr="00BD75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9688C"/>
    <w:rsid w:val="0004709D"/>
    <w:rsid w:val="00277AEE"/>
    <w:rsid w:val="002C14E2"/>
    <w:rsid w:val="003C120E"/>
    <w:rsid w:val="003F5AC7"/>
    <w:rsid w:val="00463631"/>
    <w:rsid w:val="00545782"/>
    <w:rsid w:val="00592D6E"/>
    <w:rsid w:val="00593908"/>
    <w:rsid w:val="006B2722"/>
    <w:rsid w:val="00900A1A"/>
    <w:rsid w:val="00A60E3B"/>
    <w:rsid w:val="00B8287B"/>
    <w:rsid w:val="00BD75CD"/>
    <w:rsid w:val="00C24824"/>
    <w:rsid w:val="00C9688C"/>
    <w:rsid w:val="00D83CCE"/>
    <w:rsid w:val="00F45E04"/>
    <w:rsid w:val="00F47439"/>
    <w:rsid w:val="00F53143"/>
    <w:rsid w:val="00F56B09"/>
    <w:rsid w:val="00F62874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152" Type="http://schemas.openxmlformats.org/officeDocument/2006/relationships/hyperlink" Target="https://m.edsoo.ru/fa260190" TargetMode="External"/><Relationship Id="rId173" Type="http://schemas.openxmlformats.org/officeDocument/2006/relationships/hyperlink" Target="https://m.edsoo.ru/fa259246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15" Type="http://schemas.openxmlformats.org/officeDocument/2006/relationships/hyperlink" Target="https://m.edsoo.ru/fa27fd60" TargetMode="External"/><Relationship Id="rId436" Type="http://schemas.openxmlformats.org/officeDocument/2006/relationships/hyperlink" Target="https://m.edsoo.ru/fba97dee" TargetMode="External"/><Relationship Id="rId457" Type="http://schemas.openxmlformats.org/officeDocument/2006/relationships/hyperlink" Target="https://m.edsoo.ru/fba9ba0c" TargetMode="External"/><Relationship Id="rId240" Type="http://schemas.openxmlformats.org/officeDocument/2006/relationships/hyperlink" Target="https://m.edsoo.ru/fa26599c" TargetMode="External"/><Relationship Id="rId261" Type="http://schemas.openxmlformats.org/officeDocument/2006/relationships/hyperlink" Target="https://m.edsoo.ru/fa269a38" TargetMode="External"/><Relationship Id="rId478" Type="http://schemas.openxmlformats.org/officeDocument/2006/relationships/hyperlink" Target="https://m.edsoo.ru/fba9ecd4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17" Type="http://schemas.openxmlformats.org/officeDocument/2006/relationships/hyperlink" Target="https://m.edsoo.ru/fa270e1e" TargetMode="External"/><Relationship Id="rId338" Type="http://schemas.openxmlformats.org/officeDocument/2006/relationships/hyperlink" Target="https://m.edsoo.ru/fa2740c8" TargetMode="External"/><Relationship Id="rId359" Type="http://schemas.openxmlformats.org/officeDocument/2006/relationships/hyperlink" Target="https://m.edsoo.ru/fa277976" TargetMode="External"/><Relationship Id="rId503" Type="http://schemas.openxmlformats.org/officeDocument/2006/relationships/hyperlink" Target="https://m.edsoo.ru/fbaa223a" TargetMode="External"/><Relationship Id="rId8" Type="http://schemas.openxmlformats.org/officeDocument/2006/relationships/hyperlink" Target="https://m.edsoo.ru/7f413034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42" Type="http://schemas.openxmlformats.org/officeDocument/2006/relationships/hyperlink" Target="https://m.edsoo.ru/fa25ebce" TargetMode="External"/><Relationship Id="rId163" Type="http://schemas.openxmlformats.org/officeDocument/2006/relationships/hyperlink" Target="https://m.edsoo.ru/fa2583d2" TargetMode="External"/><Relationship Id="rId184" Type="http://schemas.openxmlformats.org/officeDocument/2006/relationships/hyperlink" Target="https://m.edsoo.ru/fa25a5ce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26" Type="http://schemas.openxmlformats.org/officeDocument/2006/relationships/hyperlink" Target="https://m.edsoo.ru/fba9562a" TargetMode="External"/><Relationship Id="rId447" Type="http://schemas.openxmlformats.org/officeDocument/2006/relationships/hyperlink" Target="https://m.edsoo.ru/fba99c0c" TargetMode="External"/><Relationship Id="rId230" Type="http://schemas.openxmlformats.org/officeDocument/2006/relationships/hyperlink" Target="https://m.edsoo.ru/fa263868" TargetMode="External"/><Relationship Id="rId251" Type="http://schemas.openxmlformats.org/officeDocument/2006/relationships/hyperlink" Target="https://m.edsoo.ru/fa2674d6" TargetMode="External"/><Relationship Id="rId468" Type="http://schemas.openxmlformats.org/officeDocument/2006/relationships/hyperlink" Target="https://m.edsoo.ru/fba9d44c" TargetMode="External"/><Relationship Id="rId489" Type="http://schemas.openxmlformats.org/officeDocument/2006/relationships/hyperlink" Target="https://m.edsoo.ru/fbaa05a2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28" Type="http://schemas.openxmlformats.org/officeDocument/2006/relationships/hyperlink" Target="https://m.edsoo.ru/fa272548" TargetMode="External"/><Relationship Id="rId349" Type="http://schemas.openxmlformats.org/officeDocument/2006/relationships/hyperlink" Target="https://m.edsoo.ru/fa275e00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32" Type="http://schemas.openxmlformats.org/officeDocument/2006/relationships/hyperlink" Target="https://m.edsoo.ru/fa25568c" TargetMode="External"/><Relationship Id="rId153" Type="http://schemas.openxmlformats.org/officeDocument/2006/relationships/hyperlink" Target="https://m.edsoo.ru/fa2605c8" TargetMode="External"/><Relationship Id="rId174" Type="http://schemas.openxmlformats.org/officeDocument/2006/relationships/hyperlink" Target="https://m.edsoo.ru/fa259110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381" Type="http://schemas.openxmlformats.org/officeDocument/2006/relationships/hyperlink" Target="https://m.edsoo.ru/fa27a7ca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58" Type="http://schemas.openxmlformats.org/officeDocument/2006/relationships/hyperlink" Target="https://m.edsoo.ru/fba9bb88" TargetMode="External"/><Relationship Id="rId479" Type="http://schemas.openxmlformats.org/officeDocument/2006/relationships/hyperlink" Target="https://m.edsoo.ru/fba9e860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283" Type="http://schemas.openxmlformats.org/officeDocument/2006/relationships/hyperlink" Target="https://m.edsoo.ru/fa26cce2" TargetMode="External"/><Relationship Id="rId318" Type="http://schemas.openxmlformats.org/officeDocument/2006/relationships/hyperlink" Target="https://m.edsoo.ru/fa270f86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78" Type="http://schemas.openxmlformats.org/officeDocument/2006/relationships/hyperlink" Target="https://m.edsoo.ru/7f417922" TargetMode="External"/><Relationship Id="rId99" Type="http://schemas.openxmlformats.org/officeDocument/2006/relationships/hyperlink" Target="https://m.edsoo.ru/fa251ffa" TargetMode="External"/><Relationship Id="rId101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afa" TargetMode="External"/><Relationship Id="rId143" Type="http://schemas.openxmlformats.org/officeDocument/2006/relationships/hyperlink" Target="https://m.edsoo.ru/fa25eda4" TargetMode="External"/><Relationship Id="rId164" Type="http://schemas.openxmlformats.org/officeDocument/2006/relationships/hyperlink" Target="https://m.edsoo.ru/fa25829c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371" Type="http://schemas.openxmlformats.org/officeDocument/2006/relationships/hyperlink" Target="https://m.edsoo.ru/fa2796b8" TargetMode="External"/><Relationship Id="rId406" Type="http://schemas.openxmlformats.org/officeDocument/2006/relationships/hyperlink" Target="https://m.edsoo.ru/fa27eb0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27" Type="http://schemas.openxmlformats.org/officeDocument/2006/relationships/hyperlink" Target="https://m.edsoo.ru/fba95b3e" TargetMode="External"/><Relationship Id="rId448" Type="http://schemas.openxmlformats.org/officeDocument/2006/relationships/hyperlink" Target="https://m.edsoo.ru/fba98ff0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52" Type="http://schemas.openxmlformats.org/officeDocument/2006/relationships/hyperlink" Target="https://m.edsoo.ru/fa2676ca" TargetMode="External"/><Relationship Id="rId273" Type="http://schemas.openxmlformats.org/officeDocument/2006/relationships/hyperlink" Target="https://m.edsoo.ru/fa26ba04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47" Type="http://schemas.openxmlformats.org/officeDocument/2006/relationships/hyperlink" Target="https://m.edsoo.ru/7f414452" TargetMode="External"/><Relationship Id="rId68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33" Type="http://schemas.openxmlformats.org/officeDocument/2006/relationships/hyperlink" Target="https://m.edsoo.ru/fa2558ee" TargetMode="External"/><Relationship Id="rId154" Type="http://schemas.openxmlformats.org/officeDocument/2006/relationships/hyperlink" Target="https://m.edsoo.ru/fa260744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361" Type="http://schemas.openxmlformats.org/officeDocument/2006/relationships/hyperlink" Target="https://m.edsoo.ru/fa278042" TargetMode="External"/><Relationship Id="rId196" Type="http://schemas.openxmlformats.org/officeDocument/2006/relationships/hyperlink" Target="https://m.edsoo.ru/fa25c98c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17" Type="http://schemas.openxmlformats.org/officeDocument/2006/relationships/hyperlink" Target="https://m.edsoo.ru/fa2803b4" TargetMode="External"/><Relationship Id="rId438" Type="http://schemas.openxmlformats.org/officeDocument/2006/relationships/hyperlink" Target="https://m.edsoo.ru/fba98208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2d2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8480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fontTable" Target="fontTable.xm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theme" Target="theme/theme1.xm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30612</Words>
  <Characters>174490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dcterms:created xsi:type="dcterms:W3CDTF">2023-08-30T12:26:00Z</dcterms:created>
  <dcterms:modified xsi:type="dcterms:W3CDTF">2023-10-01T04:36:00Z</dcterms:modified>
</cp:coreProperties>
</file>