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3" w:rsidRDefault="00DA070B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рабочий\Desktop\CCI04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ий\Desktop\CCI0409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0B" w:rsidRDefault="00DA070B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070B" w:rsidRDefault="00DA070B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070B" w:rsidRDefault="00DA070B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070B" w:rsidRDefault="00DA070B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48"/>
        <w:gridCol w:w="8243"/>
        <w:gridCol w:w="755"/>
      </w:tblGrid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:rsidR="002A4783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93693C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2A4783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2A4783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936913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93693C" w:rsidRPr="00D7327E" w:rsidRDefault="00771B8F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B8F">
              <w:rPr>
                <w:sz w:val="28"/>
                <w:szCs w:val="28"/>
              </w:rPr>
              <w:t>Характеристики особенностей развития де</w:t>
            </w:r>
            <w:r>
              <w:rPr>
                <w:sz w:val="28"/>
                <w:szCs w:val="28"/>
              </w:rPr>
              <w:t>тей раннего и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воз</w:t>
            </w:r>
            <w:r w:rsidRPr="00771B8F">
              <w:rPr>
                <w:sz w:val="28"/>
                <w:szCs w:val="28"/>
              </w:rPr>
              <w:t>раста</w:t>
            </w:r>
          </w:p>
        </w:tc>
        <w:tc>
          <w:tcPr>
            <w:tcW w:w="1241" w:type="dxa"/>
          </w:tcPr>
          <w:p w:rsidR="0093693C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93693C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младенческом возрасте</w:t>
            </w:r>
            <w:r>
              <w:rPr>
                <w:sz w:val="28"/>
                <w:szCs w:val="28"/>
              </w:rPr>
              <w:t xml:space="preserve"> (к одному году)</w:t>
            </w:r>
          </w:p>
        </w:tc>
        <w:tc>
          <w:tcPr>
            <w:tcW w:w="1241" w:type="dxa"/>
          </w:tcPr>
          <w:p w:rsidR="00A40CCB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A40CCB" w:rsidRDefault="00387206" w:rsidP="00BF3E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 xml:space="preserve"> 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 w:rsidR="00A40CCB">
              <w:rPr>
                <w:sz w:val="28"/>
                <w:szCs w:val="28"/>
              </w:rPr>
              <w:t>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1241" w:type="dxa"/>
          </w:tcPr>
          <w:p w:rsidR="00A40CCB" w:rsidRPr="006B5CC1" w:rsidRDefault="00F0629D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освоения Пр</w:t>
            </w:r>
            <w:r w:rsidR="00BF3EEF">
              <w:rPr>
                <w:sz w:val="28"/>
                <w:szCs w:val="28"/>
              </w:rPr>
              <w:t>о</w:t>
            </w:r>
            <w:r w:rsidR="00BF3EEF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40CCB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387206" w:rsidRPr="00387206" w:rsidRDefault="00477AB5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7206" w:rsidRPr="00387206">
              <w:rPr>
                <w:sz w:val="28"/>
                <w:szCs w:val="28"/>
              </w:rPr>
              <w:t xml:space="preserve">ланируемые результаты </w:t>
            </w:r>
            <w:r w:rsidR="00BF3EEF">
              <w:rPr>
                <w:sz w:val="28"/>
                <w:szCs w:val="28"/>
              </w:rPr>
              <w:t>(целевые ориентиры) на этапе заверш</w:t>
            </w:r>
            <w:r w:rsidR="00BF3EEF">
              <w:rPr>
                <w:sz w:val="28"/>
                <w:szCs w:val="28"/>
              </w:rPr>
              <w:t>е</w:t>
            </w:r>
            <w:r w:rsidR="00BF3EEF">
              <w:rPr>
                <w:sz w:val="28"/>
                <w:szCs w:val="28"/>
              </w:rPr>
              <w:t xml:space="preserve">ния освоения </w:t>
            </w:r>
            <w:r w:rsidR="00387206" w:rsidRPr="00387206">
              <w:rPr>
                <w:sz w:val="28"/>
                <w:szCs w:val="28"/>
              </w:rPr>
              <w:t>Программы (к концу дошкольного возраста)</w:t>
            </w:r>
          </w:p>
        </w:tc>
        <w:tc>
          <w:tcPr>
            <w:tcW w:w="1241" w:type="dxa"/>
          </w:tcPr>
          <w:p w:rsidR="00387206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A40CCB" w:rsidRPr="003213CE" w:rsidRDefault="003213CE" w:rsidP="00677F0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Педагогическаядиагностикадостиженияпланируемыхрезультатов</w:t>
            </w:r>
          </w:p>
        </w:tc>
        <w:tc>
          <w:tcPr>
            <w:tcW w:w="1241" w:type="dxa"/>
          </w:tcPr>
          <w:p w:rsidR="00A40CCB" w:rsidRPr="006B5CC1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:rsidR="002A4783" w:rsidRDefault="00F0629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воспитан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:rsidR="00A40CCB" w:rsidRDefault="00B27297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2A4783" w:rsidTr="00936913">
        <w:tc>
          <w:tcPr>
            <w:tcW w:w="993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:rsidR="002A4783" w:rsidRDefault="00B27297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40CCB" w:rsidTr="00936913">
        <w:tc>
          <w:tcPr>
            <w:tcW w:w="99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:rsidR="00A40CCB" w:rsidRDefault="00B27297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DC573D" w:rsidRPr="00DC573D" w:rsidRDefault="00B27297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:rsidR="00DC573D" w:rsidRPr="00DC573D" w:rsidRDefault="00B27297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5C7729" w:rsidTr="00936913">
        <w:tc>
          <w:tcPr>
            <w:tcW w:w="993" w:type="dxa"/>
          </w:tcPr>
          <w:p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5C7729" w:rsidRPr="005C7729" w:rsidRDefault="00B27297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</w:tr>
      <w:tr w:rsidR="005C7729" w:rsidTr="00936913">
        <w:tc>
          <w:tcPr>
            <w:tcW w:w="993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5C7729" w:rsidRPr="00007583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 средства реализации Программы (взаимодействие взрослых с детьми)</w:t>
            </w:r>
          </w:p>
        </w:tc>
        <w:tc>
          <w:tcPr>
            <w:tcW w:w="1241" w:type="dxa"/>
          </w:tcPr>
          <w:p w:rsidR="005C7729" w:rsidRDefault="008D151B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</w:tc>
      </w:tr>
      <w:tr w:rsidR="005C7729" w:rsidTr="00936913">
        <w:tc>
          <w:tcPr>
            <w:tcW w:w="993" w:type="dxa"/>
          </w:tcPr>
          <w:p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видов и культурных практик</w:t>
            </w:r>
          </w:p>
        </w:tc>
        <w:tc>
          <w:tcPr>
            <w:tcW w:w="1241" w:type="dxa"/>
          </w:tcPr>
          <w:p w:rsidR="005C7729" w:rsidRDefault="0023150E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</w:tc>
      </w:tr>
      <w:tr w:rsidR="009B4F94" w:rsidTr="00936913">
        <w:tc>
          <w:tcPr>
            <w:tcW w:w="993" w:type="dxa"/>
          </w:tcPr>
          <w:p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инициативы</w:t>
            </w:r>
          </w:p>
        </w:tc>
        <w:tc>
          <w:tcPr>
            <w:tcW w:w="1241" w:type="dxa"/>
          </w:tcPr>
          <w:p w:rsidR="009B4F94" w:rsidRDefault="0023150E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</w:tc>
      </w:tr>
      <w:tr w:rsidR="000C389F" w:rsidTr="00936913">
        <w:tc>
          <w:tcPr>
            <w:tcW w:w="99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коллект</w:t>
            </w:r>
            <w:r>
              <w:rPr>
                <w:b/>
                <w:sz w:val="28"/>
                <w:szCs w:val="28"/>
              </w:rPr>
              <w:t>ива с семьями обучающихся</w:t>
            </w:r>
          </w:p>
        </w:tc>
        <w:tc>
          <w:tcPr>
            <w:tcW w:w="1241" w:type="dxa"/>
          </w:tcPr>
          <w:p w:rsidR="000C389F" w:rsidRDefault="0023150E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</w:tr>
      <w:tr w:rsidR="005C7729" w:rsidTr="00936913">
        <w:tc>
          <w:tcPr>
            <w:tcW w:w="993" w:type="dxa"/>
          </w:tcPr>
          <w:p w:rsidR="005C7729" w:rsidRPr="00402DA7" w:rsidRDefault="00402DA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t>2.11</w:t>
            </w:r>
          </w:p>
          <w:p w:rsidR="005C7729" w:rsidRPr="00402DA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5C7729" w:rsidRPr="00402DA7" w:rsidRDefault="003213CE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(н</w:t>
            </w:r>
            <w:r w:rsidR="00402DA7">
              <w:rPr>
                <w:b/>
                <w:sz w:val="28"/>
                <w:szCs w:val="28"/>
              </w:rPr>
              <w:t xml:space="preserve">аправления) </w:t>
            </w:r>
            <w:r w:rsidR="005C7729" w:rsidRPr="00402DA7">
              <w:rPr>
                <w:b/>
                <w:sz w:val="28"/>
                <w:szCs w:val="28"/>
              </w:rPr>
              <w:t>коррекционно-развивающей раб</w:t>
            </w:r>
            <w:r w:rsidR="005C7729" w:rsidRPr="00402DA7">
              <w:rPr>
                <w:b/>
                <w:sz w:val="28"/>
                <w:szCs w:val="28"/>
              </w:rPr>
              <w:t>о</w:t>
            </w:r>
            <w:r w:rsidR="005C7729" w:rsidRPr="00402DA7">
              <w:rPr>
                <w:b/>
                <w:sz w:val="28"/>
                <w:szCs w:val="28"/>
              </w:rPr>
              <w:t xml:space="preserve">ты </w:t>
            </w:r>
          </w:p>
        </w:tc>
        <w:tc>
          <w:tcPr>
            <w:tcW w:w="1241" w:type="dxa"/>
          </w:tcPr>
          <w:p w:rsidR="005C7729" w:rsidRDefault="0023150E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</w:tr>
      <w:tr w:rsidR="005C7729" w:rsidTr="00936913">
        <w:tc>
          <w:tcPr>
            <w:tcW w:w="99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5C7729" w:rsidRPr="00EE26F2" w:rsidRDefault="0023150E" w:rsidP="002315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</w:t>
            </w:r>
          </w:p>
        </w:tc>
      </w:tr>
      <w:tr w:rsidR="005C7729" w:rsidTr="00936913">
        <w:tc>
          <w:tcPr>
            <w:tcW w:w="993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:rsidR="005C7729" w:rsidRDefault="00D4111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</w:t>
            </w:r>
            <w:r w:rsidR="003213C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агогические условия реализации П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5C7729" w:rsidRDefault="00D4111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 w:rsidR="00FD71E8">
              <w:rPr>
                <w:b/>
                <w:sz w:val="28"/>
                <w:szCs w:val="28"/>
              </w:rPr>
              <w:t>редметно-</w:t>
            </w:r>
            <w:r w:rsidR="00FD71E8">
              <w:rPr>
                <w:b/>
                <w:sz w:val="28"/>
                <w:szCs w:val="28"/>
              </w:rPr>
              <w:lastRenderedPageBreak/>
              <w:t>пространственной среды</w:t>
            </w:r>
          </w:p>
        </w:tc>
        <w:tc>
          <w:tcPr>
            <w:tcW w:w="1241" w:type="dxa"/>
          </w:tcPr>
          <w:p w:rsidR="005C7729" w:rsidRDefault="00D4111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219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7512" w:type="dxa"/>
          </w:tcPr>
          <w:p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</w:t>
            </w:r>
            <w:r w:rsidRPr="002F4A68">
              <w:rPr>
                <w:b/>
                <w:sz w:val="28"/>
                <w:szCs w:val="28"/>
              </w:rPr>
              <w:t>е</w:t>
            </w:r>
            <w:r w:rsidRPr="002F4A68">
              <w:rPr>
                <w:b/>
                <w:sz w:val="28"/>
                <w:szCs w:val="28"/>
              </w:rPr>
              <w:t>ченность методическими материалами и с</w:t>
            </w:r>
            <w:r w:rsidR="00F85D68">
              <w:rPr>
                <w:b/>
                <w:sz w:val="28"/>
                <w:szCs w:val="28"/>
              </w:rPr>
              <w:t>редствами обучения и воспитания</w:t>
            </w:r>
          </w:p>
        </w:tc>
        <w:tc>
          <w:tcPr>
            <w:tcW w:w="1241" w:type="dxa"/>
          </w:tcPr>
          <w:p w:rsidR="005C7729" w:rsidRDefault="00D4111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</w:t>
            </w:r>
          </w:p>
        </w:tc>
      </w:tr>
      <w:tr w:rsidR="00D964D9" w:rsidTr="00936913">
        <w:tc>
          <w:tcPr>
            <w:tcW w:w="993" w:type="dxa"/>
          </w:tcPr>
          <w:p w:rsidR="00D964D9" w:rsidRPr="002F4A68" w:rsidRDefault="00D4111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D964D9" w:rsidRPr="00D964D9" w:rsidRDefault="00D4111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,рекомендуемых 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литературных, музыкальных, х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дожественных,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241" w:type="dxa"/>
          </w:tcPr>
          <w:p w:rsidR="00D964D9" w:rsidRDefault="00D4111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</w:t>
            </w:r>
          </w:p>
        </w:tc>
      </w:tr>
      <w:tr w:rsidR="000D2B45" w:rsidTr="00936913">
        <w:tc>
          <w:tcPr>
            <w:tcW w:w="993" w:type="dxa"/>
          </w:tcPr>
          <w:p w:rsidR="000D2B45" w:rsidRPr="001824B1" w:rsidRDefault="005469E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0D2B45" w:rsidRPr="001824B1" w:rsidRDefault="001824B1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41" w:type="dxa"/>
          </w:tcPr>
          <w:p w:rsidR="000D2B45" w:rsidRPr="001824B1" w:rsidRDefault="005469E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</w:tr>
      <w:tr w:rsidR="004452A4" w:rsidTr="00936913">
        <w:tc>
          <w:tcPr>
            <w:tcW w:w="993" w:type="dxa"/>
          </w:tcPr>
          <w:p w:rsidR="004452A4" w:rsidRPr="00D1265A" w:rsidRDefault="005469E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4452A4" w:rsidRDefault="005469E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</w:tr>
      <w:tr w:rsidR="00E533AC" w:rsidTr="00936913">
        <w:tc>
          <w:tcPr>
            <w:tcW w:w="993" w:type="dxa"/>
          </w:tcPr>
          <w:p w:rsidR="00E533AC" w:rsidRPr="00D1265A" w:rsidRDefault="005469E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:rsidR="00E533AC" w:rsidRDefault="005469E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</w:tr>
      <w:tr w:rsidR="006F04E2" w:rsidTr="00936913">
        <w:tc>
          <w:tcPr>
            <w:tcW w:w="993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469E7">
              <w:rPr>
                <w:b/>
                <w:bCs/>
                <w:sz w:val="28"/>
                <w:szCs w:val="28"/>
              </w:rPr>
              <w:t>.8</w:t>
            </w:r>
          </w:p>
        </w:tc>
        <w:tc>
          <w:tcPr>
            <w:tcW w:w="7512" w:type="dxa"/>
          </w:tcPr>
          <w:p w:rsidR="006F04E2" w:rsidRDefault="007B2829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</w:t>
            </w:r>
            <w:r w:rsidR="006F04E2">
              <w:rPr>
                <w:rFonts w:ascii="Times New Roman" w:hAnsi="Times New Roman" w:cs="Times New Roman"/>
                <w:b/>
                <w:sz w:val="28"/>
                <w:szCs w:val="28"/>
              </w:rPr>
              <w:t>лан воспитательной работы</w:t>
            </w:r>
          </w:p>
        </w:tc>
        <w:tc>
          <w:tcPr>
            <w:tcW w:w="1241" w:type="dxa"/>
          </w:tcPr>
          <w:p w:rsidR="006F04E2" w:rsidRDefault="005469E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</w:tr>
      <w:tr w:rsidR="00EF2E83" w:rsidTr="00936913">
        <w:tc>
          <w:tcPr>
            <w:tcW w:w="993" w:type="dxa"/>
          </w:tcPr>
          <w:p w:rsidR="00EF2E83" w:rsidRDefault="00EF2E83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EF2E83" w:rsidRDefault="00EF2E83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 Программы. Краткая презентация</w:t>
            </w:r>
          </w:p>
        </w:tc>
        <w:tc>
          <w:tcPr>
            <w:tcW w:w="1241" w:type="dxa"/>
          </w:tcPr>
          <w:p w:rsidR="00EF2E83" w:rsidRDefault="005469E7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F352E1" w:rsidRDefault="00F352E1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3F24BE" w:rsidRDefault="003F24BE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Default="002A4783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 xml:space="preserve">дошкольного </w:t>
      </w:r>
      <w:r w:rsidR="006B5CC1" w:rsidRPr="00F07BC3">
        <w:rPr>
          <w:bCs/>
          <w:sz w:val="28"/>
          <w:szCs w:val="28"/>
        </w:rPr>
        <w:t>образования</w:t>
      </w:r>
      <w:r w:rsidR="00F07BC3">
        <w:rPr>
          <w:bCs/>
          <w:sz w:val="28"/>
          <w:szCs w:val="28"/>
        </w:rPr>
        <w:t xml:space="preserve">(далее – Программа) </w:t>
      </w:r>
      <w:r w:rsidR="00F07BC3">
        <w:rPr>
          <w:sz w:val="28"/>
          <w:szCs w:val="28"/>
        </w:rPr>
        <w:t>ф</w:t>
      </w:r>
      <w:r w:rsidR="00F07BC3" w:rsidRPr="00F07BC3">
        <w:rPr>
          <w:sz w:val="28"/>
          <w:szCs w:val="28"/>
        </w:rPr>
        <w:t>илиал</w:t>
      </w:r>
      <w:r w:rsidR="00F07BC3">
        <w:rPr>
          <w:sz w:val="28"/>
          <w:szCs w:val="28"/>
        </w:rPr>
        <w:t>а</w:t>
      </w:r>
      <w:r w:rsidR="00F07BC3" w:rsidRPr="00F07BC3">
        <w:rPr>
          <w:sz w:val="28"/>
          <w:szCs w:val="28"/>
        </w:rPr>
        <w:t xml:space="preserve">  Муниципального бюджетного общеобразовательного у</w:t>
      </w:r>
      <w:r w:rsidR="00F07BC3" w:rsidRPr="00F07BC3">
        <w:rPr>
          <w:sz w:val="28"/>
          <w:szCs w:val="28"/>
        </w:rPr>
        <w:t>ч</w:t>
      </w:r>
      <w:r w:rsidR="00F07BC3" w:rsidRPr="00F07BC3">
        <w:rPr>
          <w:sz w:val="28"/>
          <w:szCs w:val="28"/>
        </w:rPr>
        <w:t xml:space="preserve">реждения «Ирбейская средняя общеобразовательная школа № 1» имени Героя Советского Союза С.С.Давыдова – Мельничный детский </w:t>
      </w:r>
      <w:r w:rsidR="000F2D9D">
        <w:rPr>
          <w:sz w:val="28"/>
          <w:szCs w:val="28"/>
        </w:rPr>
        <w:t xml:space="preserve">сад </w:t>
      </w:r>
      <w:r w:rsidR="00F07BC3">
        <w:rPr>
          <w:rFonts w:eastAsia="Calibri"/>
          <w:color w:val="000000"/>
          <w:sz w:val="28"/>
          <w:szCs w:val="28"/>
          <w:lang w:eastAsia="en-US"/>
        </w:rPr>
        <w:t>(далее филиал МБОУ Ирбейская СОШ №1 – Мельничный детский сад)</w:t>
      </w:r>
      <w:r w:rsidRPr="00F47AE8">
        <w:rPr>
          <w:bCs/>
          <w:sz w:val="28"/>
          <w:szCs w:val="28"/>
        </w:rPr>
        <w:t>разработана в соотве</w:t>
      </w:r>
      <w:r w:rsidRPr="00F47AE8">
        <w:rPr>
          <w:bCs/>
          <w:sz w:val="28"/>
          <w:szCs w:val="28"/>
        </w:rPr>
        <w:t>т</w:t>
      </w:r>
      <w:r w:rsidRPr="00F47AE8">
        <w:rPr>
          <w:bCs/>
          <w:sz w:val="28"/>
          <w:szCs w:val="28"/>
        </w:rPr>
        <w:t>ствии с ФГОС дошкольного образования и с учетом Федеральной образ</w:t>
      </w:r>
      <w:r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 xml:space="preserve">дошкольного </w:t>
      </w:r>
      <w:r w:rsidR="000F2D9D">
        <w:rPr>
          <w:bCs/>
          <w:sz w:val="28"/>
          <w:szCs w:val="28"/>
        </w:rPr>
        <w:t>образования (далее –  П</w:t>
      </w:r>
      <w:r>
        <w:rPr>
          <w:bCs/>
          <w:sz w:val="28"/>
          <w:szCs w:val="28"/>
        </w:rPr>
        <w:t>рограмма)</w:t>
      </w:r>
      <w:r w:rsidR="00F07BC3">
        <w:rPr>
          <w:bCs/>
          <w:sz w:val="28"/>
          <w:szCs w:val="28"/>
        </w:rPr>
        <w:t>.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Программа филиала МБОУ «Ирбейская СОШ №1» - Мельничный детский сад составлена в соответствии со следующими нормативно-правовыми док</w:t>
      </w:r>
      <w:r w:rsidRPr="00F07BC3">
        <w:rPr>
          <w:bCs/>
          <w:sz w:val="28"/>
          <w:szCs w:val="28"/>
        </w:rPr>
        <w:t>у</w:t>
      </w:r>
      <w:r w:rsidRPr="00F07BC3">
        <w:rPr>
          <w:bCs/>
          <w:sz w:val="28"/>
          <w:szCs w:val="28"/>
        </w:rPr>
        <w:t>ментами и локальными актами: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 Федеральный закон от 29.12.2012 N 273-ФЗ(ред. от 29.12.2022) «Об обр</w:t>
      </w:r>
      <w:r w:rsidRPr="00F07BC3">
        <w:rPr>
          <w:bCs/>
          <w:sz w:val="28"/>
          <w:szCs w:val="28"/>
        </w:rPr>
        <w:t>а</w:t>
      </w:r>
      <w:r w:rsidRPr="00F07BC3">
        <w:rPr>
          <w:bCs/>
          <w:sz w:val="28"/>
          <w:szCs w:val="28"/>
        </w:rPr>
        <w:t>зовании в Российской Федерации» (с изм. и доп. вступ. в силу с 11.01.2023)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 Федеральный закон от 24.09.2022 N 371-ФЗ «О внесении изменений в Федеральный закон «Об образовании в Российской Федерации» и статью 1 Ф</w:t>
      </w:r>
      <w:r w:rsidRPr="00F07BC3">
        <w:rPr>
          <w:bCs/>
          <w:sz w:val="28"/>
          <w:szCs w:val="28"/>
        </w:rPr>
        <w:t>е</w:t>
      </w:r>
      <w:r w:rsidRPr="00F07BC3">
        <w:rPr>
          <w:bCs/>
          <w:sz w:val="28"/>
          <w:szCs w:val="28"/>
        </w:rPr>
        <w:t>дерального закона «Об обязательных требованиях в Российской Федерации»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 Обновлённый ФГОС ДО – Приказ Минпросвещения России от 08.11.2022 N 955 "О внесении …" (Зарегистрирован 06.02.2023 № 72264)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-Указ Президента Российской Федерации от 09.11.2022 № 809 "Об утве</w:t>
      </w:r>
      <w:r w:rsidRPr="00F07BC3">
        <w:rPr>
          <w:bCs/>
          <w:sz w:val="28"/>
          <w:szCs w:val="28"/>
        </w:rPr>
        <w:t>р</w:t>
      </w:r>
      <w:r w:rsidRPr="00F07BC3">
        <w:rPr>
          <w:bCs/>
          <w:sz w:val="28"/>
          <w:szCs w:val="28"/>
        </w:rPr>
        <w:t>ждении Основ государственной политики по сохранению и укреплению трад</w:t>
      </w:r>
      <w:r w:rsidRPr="00F07BC3">
        <w:rPr>
          <w:bCs/>
          <w:sz w:val="28"/>
          <w:szCs w:val="28"/>
        </w:rPr>
        <w:t>и</w:t>
      </w:r>
      <w:r w:rsidRPr="00F07BC3">
        <w:rPr>
          <w:bCs/>
          <w:sz w:val="28"/>
          <w:szCs w:val="28"/>
        </w:rPr>
        <w:t>ционных российских духовно-нравственных ценностей"</w:t>
      </w:r>
      <w:r w:rsidRPr="00F07BC3">
        <w:rPr>
          <w:bCs/>
          <w:sz w:val="28"/>
          <w:szCs w:val="28"/>
        </w:rPr>
        <w:tab/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-Приказ Министерства просвещения Российской Федерации от 25.11.2022 № 1028 "Об утверждении федеральной образовательной программы дошкол</w:t>
      </w:r>
      <w:r w:rsidRPr="00F07BC3">
        <w:rPr>
          <w:bCs/>
          <w:sz w:val="28"/>
          <w:szCs w:val="28"/>
        </w:rPr>
        <w:t>ь</w:t>
      </w:r>
      <w:r w:rsidRPr="00F07BC3">
        <w:rPr>
          <w:bCs/>
          <w:sz w:val="28"/>
          <w:szCs w:val="28"/>
        </w:rPr>
        <w:t>ного образования" (Зарегистрирован 28.12.2022 № 71847)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-СанПиН 1.2.3685-21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</w:t>
      </w:r>
      <w:r w:rsidRPr="00F07BC3">
        <w:rPr>
          <w:bCs/>
          <w:sz w:val="28"/>
          <w:szCs w:val="28"/>
        </w:rPr>
        <w:t>а</w:t>
      </w:r>
      <w:r w:rsidRPr="00F07BC3">
        <w:rPr>
          <w:bCs/>
          <w:sz w:val="28"/>
          <w:szCs w:val="28"/>
        </w:rPr>
        <w:t>новлением Главного государственного санитарного врача РФ от 28.01.2021 № 2 (зарегистрировано Минюстом РФ 29.01.2021, регистрационный № 62296), де</w:t>
      </w:r>
      <w:r w:rsidRPr="00F07BC3">
        <w:rPr>
          <w:bCs/>
          <w:sz w:val="28"/>
          <w:szCs w:val="28"/>
        </w:rPr>
        <w:t>й</w:t>
      </w:r>
      <w:r w:rsidRPr="00F07BC3">
        <w:rPr>
          <w:bCs/>
          <w:sz w:val="28"/>
          <w:szCs w:val="28"/>
        </w:rPr>
        <w:t>ствующим до 0</w:t>
      </w:r>
      <w:r>
        <w:rPr>
          <w:bCs/>
          <w:sz w:val="28"/>
          <w:szCs w:val="28"/>
        </w:rPr>
        <w:t xml:space="preserve">1.03.2027 г. (далее – СанПиН); 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lastRenderedPageBreak/>
        <w:t>- СанПиН 2.3/2.4.3590-20 «Санитарно-эпидемиологические требования к организации общественного питания населения», утвержденные постановлен</w:t>
      </w:r>
      <w:r w:rsidRPr="00F07BC3">
        <w:rPr>
          <w:bCs/>
          <w:sz w:val="28"/>
          <w:szCs w:val="28"/>
        </w:rPr>
        <w:t>и</w:t>
      </w:r>
      <w:r w:rsidRPr="00F07BC3">
        <w:rPr>
          <w:bCs/>
          <w:sz w:val="28"/>
          <w:szCs w:val="28"/>
        </w:rPr>
        <w:t>ем Главного государственного санитарного врача РФ от 27.10.2020 № 32 (зар</w:t>
      </w:r>
      <w:r w:rsidRPr="00F07BC3">
        <w:rPr>
          <w:bCs/>
          <w:sz w:val="28"/>
          <w:szCs w:val="28"/>
        </w:rPr>
        <w:t>е</w:t>
      </w:r>
      <w:r w:rsidRPr="00F07BC3">
        <w:rPr>
          <w:bCs/>
          <w:sz w:val="28"/>
          <w:szCs w:val="28"/>
        </w:rPr>
        <w:t>гистрировано Минюстом РФ 11.11.2020, регистрационный №60833),</w:t>
      </w:r>
      <w:r>
        <w:rPr>
          <w:bCs/>
          <w:sz w:val="28"/>
          <w:szCs w:val="28"/>
        </w:rPr>
        <w:t xml:space="preserve"> дейс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вующим до 01.01.2027 г.; </w:t>
      </w:r>
    </w:p>
    <w:p w:rsidR="00F07BC3" w:rsidRPr="00F07BC3" w:rsidRDefault="00F07BC3" w:rsidP="00F07BC3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 СанПиН 2.4.3648-20 «Санитарно-эпидемиологические требования к орг</w:t>
      </w:r>
      <w:r w:rsidRPr="00F07BC3">
        <w:rPr>
          <w:bCs/>
          <w:sz w:val="28"/>
          <w:szCs w:val="28"/>
        </w:rPr>
        <w:t>а</w:t>
      </w:r>
      <w:r w:rsidRPr="00F07BC3">
        <w:rPr>
          <w:bCs/>
          <w:sz w:val="28"/>
          <w:szCs w:val="28"/>
        </w:rPr>
        <w:t>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 (зарегистрировано Минюстом РФ 18.12.2020, регистр</w:t>
      </w:r>
      <w:r w:rsidRPr="00F07BC3">
        <w:rPr>
          <w:bCs/>
          <w:sz w:val="28"/>
          <w:szCs w:val="28"/>
        </w:rPr>
        <w:t>а</w:t>
      </w:r>
      <w:r w:rsidRPr="00F07BC3">
        <w:rPr>
          <w:bCs/>
          <w:sz w:val="28"/>
          <w:szCs w:val="28"/>
        </w:rPr>
        <w:t>ционный №61573), действующим до 01.01.2027 г.;</w:t>
      </w:r>
    </w:p>
    <w:p w:rsidR="00F07BC3" w:rsidRDefault="00F07BC3" w:rsidP="00F07BC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7BC3">
        <w:rPr>
          <w:bCs/>
          <w:sz w:val="28"/>
          <w:szCs w:val="28"/>
        </w:rPr>
        <w:t>-Лыкова И.А. Парциальная образовательная программа для детей дошк</w:t>
      </w:r>
      <w:r w:rsidRPr="00F07BC3">
        <w:rPr>
          <w:bCs/>
          <w:sz w:val="28"/>
          <w:szCs w:val="28"/>
        </w:rPr>
        <w:t>о</w:t>
      </w:r>
      <w:r w:rsidRPr="00F07BC3">
        <w:rPr>
          <w:bCs/>
          <w:sz w:val="28"/>
          <w:szCs w:val="28"/>
        </w:rPr>
        <w:t>льного возраста «Мир Без Опасности». — М.: Издательский дом, «Цветной мир», 2017. — 128 с., 2-е издание, перераб. и доп</w:t>
      </w:r>
      <w:r>
        <w:rPr>
          <w:bCs/>
          <w:sz w:val="28"/>
          <w:szCs w:val="28"/>
        </w:rPr>
        <w:t>.</w:t>
      </w:r>
    </w:p>
    <w:p w:rsidR="00F07BC3" w:rsidRDefault="00F07BC3" w:rsidP="00F07BC3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F47AE8">
        <w:rPr>
          <w:sz w:val="28"/>
          <w:szCs w:val="28"/>
        </w:rPr>
        <w:t>Обязательная часть Программы соответствует Федеральной программе, ее объем</w:t>
      </w:r>
      <w:r w:rsidR="0049751C"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ФГОС ДО составляет</w:t>
      </w:r>
      <w:r w:rsidR="00E941D0"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от общего объема П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28149F" w:rsidRPr="005857AB" w:rsidRDefault="00F47AE8" w:rsidP="0028149F">
      <w:pPr>
        <w:pStyle w:val="a3"/>
        <w:spacing w:after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 xml:space="preserve">Часть, формируемая участниками образовательных отношений, составляет не более 40% </w:t>
      </w:r>
      <w:r w:rsidR="0028149F">
        <w:rPr>
          <w:sz w:val="28"/>
          <w:szCs w:val="28"/>
        </w:rPr>
        <w:t xml:space="preserve">включает </w:t>
      </w:r>
      <w:r w:rsidR="0028149F" w:rsidRPr="0028149F">
        <w:rPr>
          <w:sz w:val="28"/>
          <w:szCs w:val="28"/>
        </w:rPr>
        <w:t>- парциальную программу «Мир без опасности»- автор Лыкова И.А.</w:t>
      </w:r>
      <w:r w:rsidR="00A15543">
        <w:rPr>
          <w:sz w:val="28"/>
          <w:szCs w:val="28"/>
        </w:rPr>
        <w:t xml:space="preserve">, а </w:t>
      </w:r>
      <w:r w:rsidR="00A15543" w:rsidRPr="005857AB">
        <w:rPr>
          <w:sz w:val="28"/>
          <w:szCs w:val="28"/>
        </w:rPr>
        <w:t>также региональный компонент.</w:t>
      </w:r>
    </w:p>
    <w:p w:rsidR="00F47AE8" w:rsidRPr="0028149F" w:rsidRDefault="00F47AE8" w:rsidP="0028149F">
      <w:pPr>
        <w:pStyle w:val="a3"/>
        <w:spacing w:after="0"/>
        <w:ind w:firstLine="567"/>
        <w:jc w:val="both"/>
        <w:rPr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ектами образовательных отношений, осуществляется с учётом принципов ДО, зафиксированных во ФГОС ДО.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F85A06" w:rsidRPr="00F85A06" w:rsidRDefault="00F85A06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8F" w:rsidRDefault="00771B8F" w:rsidP="00771B8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8F">
        <w:rPr>
          <w:rFonts w:ascii="Times New Roman" w:hAnsi="Times New Roman" w:cs="Times New Roman"/>
          <w:b/>
          <w:sz w:val="28"/>
          <w:szCs w:val="28"/>
        </w:rPr>
        <w:t>Цель Программы достигается через решение следующих задач:</w:t>
      </w:r>
    </w:p>
    <w:p w:rsidR="00771B8F" w:rsidRPr="00771B8F" w:rsidRDefault="00771B8F" w:rsidP="008C182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8F">
        <w:rPr>
          <w:rFonts w:ascii="Times New Roman" w:hAnsi="Times New Roman" w:cs="Times New Roman"/>
          <w:b/>
          <w:sz w:val="28"/>
          <w:szCs w:val="28"/>
        </w:rPr>
        <w:t>Обязательная часть Программы: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единых для Российской Федерации содержания ДО и пл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риобщение детей (в соответствии с возрастными особенностями) к б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гуманизм, милосердие, справедливость, коллективизм, взаимопомощь и вза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родов России; создание условий для формирования ценностного отношения к окружающему миру, становления опыта действий и поступков на основе 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остроение (структурирование) содержания образовательной деятел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771B8F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остижение детьми на этапе завершения ДО уровня развития, необх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771B8F" w:rsidRDefault="00771B8F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71B8F" w:rsidRPr="00771B8F" w:rsidRDefault="00771B8F" w:rsidP="00771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771B8F">
        <w:rPr>
          <w:rFonts w:ascii="Times New Roman CYR" w:eastAsia="Times New Roman" w:hAnsi="Times New Roman CYR" w:cs="Times New Roman CYR"/>
          <w:b/>
          <w:sz w:val="28"/>
          <w:szCs w:val="28"/>
        </w:rPr>
        <w:t>Часть, формируемая участниками образовательных отношений</w:t>
      </w:r>
    </w:p>
    <w:p w:rsidR="00771B8F" w:rsidRPr="00771B8F" w:rsidRDefault="00771B8F" w:rsidP="00771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1.Ф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ормирование у детей знаний об осторожности обращения с опасными предметами и правильном поведении при контактах с незнакомыми людьми;</w:t>
      </w:r>
    </w:p>
    <w:p w:rsidR="00771B8F" w:rsidRPr="00771B8F" w:rsidRDefault="00771B8F" w:rsidP="00771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2.Р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азвивать основы экологической культуры ребенка и становление у него ценностей бережного отношения к природе;</w:t>
      </w:r>
    </w:p>
    <w:p w:rsidR="00771B8F" w:rsidRPr="00771B8F" w:rsidRDefault="00771B8F" w:rsidP="00771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3.П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риобщение детей дошкольного возраста к историко-культурным и пр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родным особенностям Красноярского края через различные виды детской де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771B8F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771B8F" w:rsidRPr="00941DA2" w:rsidRDefault="00771B8F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561B3" w:rsidRPr="00E73464" w:rsidRDefault="00D561B3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321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531F45" w:rsidRDefault="00941DA2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lastRenderedPageBreak/>
        <w:t>тей младенческого, раннего и дошкольного возрастов, а также педагогических работников(далее вместе - взрослые);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0F2D9D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сотрудничество ДОУ</w:t>
      </w:r>
      <w:r w:rsidR="00941DA2" w:rsidRPr="00941DA2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A15543" w:rsidRDefault="00A15543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829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</w:t>
      </w:r>
      <w:r w:rsidR="00FD5E71" w:rsidRPr="008C1829">
        <w:rPr>
          <w:rFonts w:ascii="Times New Roman" w:hAnsi="Times New Roman" w:cs="Times New Roman"/>
          <w:b/>
          <w:sz w:val="28"/>
          <w:szCs w:val="28"/>
        </w:rPr>
        <w:t>парциальной программы</w:t>
      </w:r>
      <w:r w:rsidRPr="008C1829">
        <w:rPr>
          <w:rFonts w:ascii="Times New Roman" w:hAnsi="Times New Roman" w:cs="Times New Roman"/>
          <w:b/>
          <w:sz w:val="28"/>
          <w:szCs w:val="28"/>
        </w:rPr>
        <w:t xml:space="preserve"> «Основы безопасности детей дошкольного возраста»</w:t>
      </w: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9">
        <w:rPr>
          <w:rFonts w:ascii="Times New Roman" w:hAnsi="Times New Roman" w:cs="Times New Roman"/>
          <w:sz w:val="28"/>
          <w:szCs w:val="28"/>
        </w:rPr>
        <w:t>1. Принцип системности.  Работа должна проводиться системно, весь учебный год при гибком распределении содержания программы в течение дня.</w:t>
      </w: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9">
        <w:rPr>
          <w:rFonts w:ascii="Times New Roman" w:hAnsi="Times New Roman" w:cs="Times New Roman"/>
          <w:sz w:val="28"/>
          <w:szCs w:val="28"/>
        </w:rPr>
        <w:t>2. Принцип сезонности. Следует использовать местные условия для озн</w:t>
      </w:r>
      <w:r w:rsidRPr="008C1829">
        <w:rPr>
          <w:rFonts w:ascii="Times New Roman" w:hAnsi="Times New Roman" w:cs="Times New Roman"/>
          <w:sz w:val="28"/>
          <w:szCs w:val="28"/>
        </w:rPr>
        <w:t>а</w:t>
      </w:r>
      <w:r w:rsidRPr="008C1829">
        <w:rPr>
          <w:rFonts w:ascii="Times New Roman" w:hAnsi="Times New Roman" w:cs="Times New Roman"/>
          <w:sz w:val="28"/>
          <w:szCs w:val="28"/>
        </w:rPr>
        <w:t>комления детей с природой.</w:t>
      </w: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9">
        <w:rPr>
          <w:rFonts w:ascii="Times New Roman" w:hAnsi="Times New Roman" w:cs="Times New Roman"/>
          <w:sz w:val="28"/>
          <w:szCs w:val="28"/>
        </w:rPr>
        <w:t xml:space="preserve"> 3. Принцип учета условий городской и сельской местности. Городские и сельские дошкольники имеют разный опыт взаимодействия с окружающей ср</w:t>
      </w:r>
      <w:r w:rsidRPr="008C1829">
        <w:rPr>
          <w:rFonts w:ascii="Times New Roman" w:hAnsi="Times New Roman" w:cs="Times New Roman"/>
          <w:sz w:val="28"/>
          <w:szCs w:val="28"/>
        </w:rPr>
        <w:t>е</w:t>
      </w:r>
      <w:r w:rsidRPr="008C1829">
        <w:rPr>
          <w:rFonts w:ascii="Times New Roman" w:hAnsi="Times New Roman" w:cs="Times New Roman"/>
          <w:sz w:val="28"/>
          <w:szCs w:val="28"/>
        </w:rPr>
        <w:t>дой.</w:t>
      </w: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9">
        <w:rPr>
          <w:rFonts w:ascii="Times New Roman" w:hAnsi="Times New Roman" w:cs="Times New Roman"/>
          <w:sz w:val="28"/>
          <w:szCs w:val="28"/>
        </w:rPr>
        <w:t xml:space="preserve"> 4. Принцип координации деятельности педагогов.  Программа предпол</w:t>
      </w:r>
      <w:r w:rsidRPr="008C1829">
        <w:rPr>
          <w:rFonts w:ascii="Times New Roman" w:hAnsi="Times New Roman" w:cs="Times New Roman"/>
          <w:sz w:val="28"/>
          <w:szCs w:val="28"/>
        </w:rPr>
        <w:t>а</w:t>
      </w:r>
      <w:r w:rsidRPr="008C1829">
        <w:rPr>
          <w:rFonts w:ascii="Times New Roman" w:hAnsi="Times New Roman" w:cs="Times New Roman"/>
          <w:sz w:val="28"/>
          <w:szCs w:val="28"/>
        </w:rPr>
        <w:t>гает координацию тематических планов воспитателей и специалистов.</w:t>
      </w:r>
    </w:p>
    <w:p w:rsidR="008C1829" w:rsidRPr="008C1829" w:rsidRDefault="008C1829" w:rsidP="008C1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829">
        <w:rPr>
          <w:rFonts w:ascii="Times New Roman" w:hAnsi="Times New Roman" w:cs="Times New Roman"/>
          <w:sz w:val="28"/>
          <w:szCs w:val="28"/>
        </w:rPr>
        <w:t>Реализация регионального компонента направлена на формирование у д</w:t>
      </w:r>
      <w:r w:rsidRPr="008C1829">
        <w:rPr>
          <w:rFonts w:ascii="Times New Roman" w:hAnsi="Times New Roman" w:cs="Times New Roman"/>
          <w:sz w:val="28"/>
          <w:szCs w:val="28"/>
        </w:rPr>
        <w:t>е</w:t>
      </w:r>
      <w:r w:rsidRPr="008C1829">
        <w:rPr>
          <w:rFonts w:ascii="Times New Roman" w:hAnsi="Times New Roman" w:cs="Times New Roman"/>
          <w:sz w:val="28"/>
          <w:szCs w:val="28"/>
        </w:rPr>
        <w:t>тей основ гражданственности и патриотизма через знакомство с историей и культурой своего села и Красноярского края.</w:t>
      </w:r>
    </w:p>
    <w:p w:rsidR="00A15543" w:rsidRDefault="00A15543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F45" w:rsidRPr="00D7327E" w:rsidRDefault="00531F45" w:rsidP="00203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7D53" w:rsidRPr="00771B8F" w:rsidRDefault="006B5CC1" w:rsidP="00771B8F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1.1.3</w:t>
      </w:r>
      <w:r w:rsidRPr="00771B8F">
        <w:rPr>
          <w:b/>
          <w:sz w:val="28"/>
          <w:szCs w:val="28"/>
        </w:rPr>
        <w:t>. </w:t>
      </w:r>
      <w:r w:rsidR="00EB7D53" w:rsidRPr="00771B8F"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Характеристики особенностей развития детей раннего и дошк</w:t>
      </w:r>
      <w:r w:rsidR="00EB7D53" w:rsidRPr="00771B8F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EB7D53" w:rsidRPr="00771B8F">
        <w:rPr>
          <w:rFonts w:ascii="Times New Roman CYR" w:hAnsi="Times New Roman CYR" w:cs="Times New Roman CYR"/>
          <w:b/>
          <w:bCs/>
          <w:sz w:val="28"/>
          <w:szCs w:val="28"/>
        </w:rPr>
        <w:t>льного возраста</w:t>
      </w: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роваться элементы самосознания, связанные с идентификацией имени и пола.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нием сверстников.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 имеет исключительно важное значение в психическом развитии.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ниями таких чувств и эмоций, как любовь к близким, привязанность к воспит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телю, доброжелательное отношение к окружающим, сверстникам.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Накапливается определённый запас представлений о разнообразных сво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ствах предметов, явлениях окружающей действительности и о себе самом.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Память детей 3 лет непосредственна, непроизвольна и имеет яркую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ребёнок начинает чаще и охотнее вступать в общение со сверс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никами ради участия в общей игре или продуктивной деятельности.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 ребенка в общении со взрослыми и сверстниками.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кета.Речь становится более связной и последовательной.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Цепкая память позволяет ребёнку 4-5 лет многое запоминать, он легко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учивает наизусть стихи и может выразительно читать их на публике.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676C94" w:rsidRPr="00FE0FCF" w:rsidRDefault="00676C94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3213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От 6 до 7 лет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EB7D53" w:rsidRP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лесные движения; детские движения приобретают произвольный характер.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3213CE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3CE" w:rsidRDefault="003213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369DD" w:rsidRPr="00D369DD" w:rsidRDefault="00D369DD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6D2EFB" w:rsidRDefault="006D2EFB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Pr="00531F45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вующих содержания и планируемых результатов Федеральной программы.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0F1F76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ранн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ий (от одного года до трех лет),</w:t>
      </w:r>
    </w:p>
    <w:p w:rsidR="006D2EFB" w:rsidRPr="006D2EFB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дошкольный возраст (от трех до семи лет).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дуализации их психического развития и разных стартовых условий освоения образовательной программы. Обозначенные различия не должны быть конст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младенческом возрасте (к одному году):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дуры;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дость в ответ на общение со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 реагирует на знакомых людей, имена близких родственников;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окруж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выделяет их характерные особенности, положительно реагирует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жающие предметы, выполняет действия, направленные на получение результ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 (накладывает кирпичик на кирпичик, собирает и разбирает пирамидку,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дывает в отверстия втулки, открывает и закрывает дверцы шкафа, рассматрив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картинки и находит на них знакомые предметы и тому подобное);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F1F76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раннем возрасте (к трем годам):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вижные игры;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браженные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ентируется в основных пространственных и временных отношениях;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тельности; свое имя, имена близких; демонстрирует первоначальные предста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обиходе;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0F1F76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в дошкольном возрасте</w:t>
      </w: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рит о себе в первом лице;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знаком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со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и проблемного характера;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ритмы, передает их в движении;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ментарно охарактеризовать свое самочувствие, привлечь внимание взрослого в случае недомогания;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циональное состояние окружающих людей, по примеру педагога проявляет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чувствие;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ям, технике; отражает эти представления в играх;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средс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вами эмоциональной и речевой выразительности;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литературные тексты, воспроизводит текст;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бенности объектов природы, обследовательские действия; объединяет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и объекты в видовые категории с указанием характерных признаков;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ниях, семье, семейном быте, традициях; активно участвует в мероприятиях и праздниках, готовящихся в группе, в ДОО, имеет представления о малой род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не, названии населенного пункта, улицы, некоторых памятных местах;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коммент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сменов;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ределенной тематики и жанра;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A6984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на этапе заве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шения освоения </w:t>
      </w:r>
      <w:r w:rsidR="00677F06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рограммы (к концу дошкольного возраста):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сийского спорта;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взаимодействии;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вии с ситуацией общения, владеет коммуникативно-речевыми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свойс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вах неживой природы, сезонных изменениях в природе, наблюдает за погодой, живыми объектами, имеет сформированный познавательный интерес к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ты на основе реальных, вымышленных событий, выполняет несколько ролей в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вместной игре следит за точным выполнением правил всеми участниками;</w:t>
      </w:r>
    </w:p>
    <w:p w:rsidR="006D2EFB" w:rsidRDefault="00DA6984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477AB5" w:rsidRDefault="00477AB5" w:rsidP="00F51932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B5">
        <w:rPr>
          <w:rFonts w:ascii="Times New Roman" w:hAnsi="Times New Roman" w:cs="Times New Roman"/>
          <w:b/>
          <w:sz w:val="28"/>
          <w:szCs w:val="28"/>
        </w:rPr>
        <w:t xml:space="preserve"> Часть, формируемая участниками образовательных отношений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B5">
        <w:rPr>
          <w:rFonts w:ascii="Times New Roman" w:hAnsi="Times New Roman" w:cs="Times New Roman"/>
          <w:i/>
          <w:sz w:val="28"/>
          <w:szCs w:val="28"/>
        </w:rPr>
        <w:t>Ожидаемые результаты освоения парциальной программы Лыкова И.А. для детей дошкольного возраста «Мир Без Опасности». :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- дети не только знают, рассказывают, как надо правильно себя вести в тех или иных ситуациях, но и стараются осознанно выполнять большинство правил безопасного поведения;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- у ребят сформированы навыки разумного поведения, дети умеют аде</w:t>
      </w:r>
      <w:r w:rsidRPr="00477AB5">
        <w:rPr>
          <w:rFonts w:ascii="Times New Roman" w:hAnsi="Times New Roman" w:cs="Times New Roman"/>
          <w:sz w:val="28"/>
          <w:szCs w:val="28"/>
        </w:rPr>
        <w:t>к</w:t>
      </w:r>
      <w:r w:rsidRPr="00477AB5">
        <w:rPr>
          <w:rFonts w:ascii="Times New Roman" w:hAnsi="Times New Roman" w:cs="Times New Roman"/>
          <w:sz w:val="28"/>
          <w:szCs w:val="28"/>
        </w:rPr>
        <w:t>ватно вести себя в опасных ситуациях дома и на улице, в городском при общ</w:t>
      </w:r>
      <w:r w:rsidRPr="00477AB5">
        <w:rPr>
          <w:rFonts w:ascii="Times New Roman" w:hAnsi="Times New Roman" w:cs="Times New Roman"/>
          <w:sz w:val="28"/>
          <w:szCs w:val="28"/>
        </w:rPr>
        <w:t>е</w:t>
      </w:r>
      <w:r w:rsidRPr="00477AB5">
        <w:rPr>
          <w:rFonts w:ascii="Times New Roman" w:hAnsi="Times New Roman" w:cs="Times New Roman"/>
          <w:sz w:val="28"/>
          <w:szCs w:val="28"/>
        </w:rPr>
        <w:t>нии с незнакомыми людьми, взаимодействии с пожароопасными и другими предметами, животными и ядовитыми растениями.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B5">
        <w:rPr>
          <w:rFonts w:ascii="Times New Roman" w:hAnsi="Times New Roman" w:cs="Times New Roman"/>
          <w:i/>
          <w:sz w:val="28"/>
          <w:szCs w:val="28"/>
        </w:rPr>
        <w:t>Ожидаемые результаты по региональному компоненту: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 xml:space="preserve">Дети имеют первоначальные представления об истории и самобытности русского народа на примере Красноярского края. 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 xml:space="preserve"> Дети проявляют интерес к изучению истории и настоящего родного края, района и села.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Дети расширяют объем знаний об искусстве, о самобытном национальном своеобразии и характерных особенностях декоративно-прикладного, изобраз</w:t>
      </w:r>
      <w:r w:rsidRPr="00477AB5">
        <w:rPr>
          <w:rFonts w:ascii="Times New Roman" w:hAnsi="Times New Roman" w:cs="Times New Roman"/>
          <w:sz w:val="28"/>
          <w:szCs w:val="28"/>
        </w:rPr>
        <w:t>и</w:t>
      </w:r>
      <w:r w:rsidRPr="00477AB5">
        <w:rPr>
          <w:rFonts w:ascii="Times New Roman" w:hAnsi="Times New Roman" w:cs="Times New Roman"/>
          <w:sz w:val="28"/>
          <w:szCs w:val="28"/>
        </w:rPr>
        <w:t>тельного искусства, что способствует развитию личности, опираясь на основы народной культуры.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У детей активизируется  творческий, познавательно-речевой потенциал ч</w:t>
      </w:r>
      <w:r w:rsidRPr="00477AB5">
        <w:rPr>
          <w:rFonts w:ascii="Times New Roman" w:hAnsi="Times New Roman" w:cs="Times New Roman"/>
          <w:sz w:val="28"/>
          <w:szCs w:val="28"/>
        </w:rPr>
        <w:t>е</w:t>
      </w:r>
      <w:r w:rsidRPr="00477AB5">
        <w:rPr>
          <w:rFonts w:ascii="Times New Roman" w:hAnsi="Times New Roman" w:cs="Times New Roman"/>
          <w:sz w:val="28"/>
          <w:szCs w:val="28"/>
        </w:rPr>
        <w:t>рез экскурсоводческую деятельность, фольклорные встречи, занятия.</w:t>
      </w:r>
    </w:p>
    <w:p w:rsidR="00477AB5" w:rsidRPr="00477AB5" w:rsidRDefault="00477AB5" w:rsidP="00477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Дети осмысленно сохраняют и приумножают знания о семейных традиц</w:t>
      </w:r>
      <w:r w:rsidRPr="00477AB5">
        <w:rPr>
          <w:rFonts w:ascii="Times New Roman" w:hAnsi="Times New Roman" w:cs="Times New Roman"/>
          <w:sz w:val="28"/>
          <w:szCs w:val="28"/>
        </w:rPr>
        <w:t>и</w:t>
      </w:r>
      <w:r w:rsidRPr="00477AB5">
        <w:rPr>
          <w:rFonts w:ascii="Times New Roman" w:hAnsi="Times New Roman" w:cs="Times New Roman"/>
          <w:sz w:val="28"/>
          <w:szCs w:val="28"/>
        </w:rPr>
        <w:t>ях, формировании духовной личности.</w:t>
      </w:r>
    </w:p>
    <w:p w:rsidR="00477AB5" w:rsidRDefault="00477AB5" w:rsidP="00F51932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C4FE6" w:rsidRPr="00F51932" w:rsidRDefault="00A3265A" w:rsidP="00F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AB5">
        <w:rPr>
          <w:sz w:val="28"/>
          <w:szCs w:val="28"/>
        </w:rPr>
        <w:br w:type="page"/>
      </w:r>
      <w:r w:rsidR="001F7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ПЕДАГОГИЧЕСКАЯ ДИ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АГНОСТИКА ДОСТИЖЕНИЯ ПЛ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НИРУЕМЫХ РЕЗУЛЬТАТОВ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</w:t>
      </w:r>
      <w:r w:rsidRPr="00167522">
        <w:rPr>
          <w:rFonts w:ascii="Times New Roman" w:hAnsi="Times New Roman" w:cs="Times New Roman"/>
          <w:bCs/>
          <w:sz w:val="28"/>
          <w:szCs w:val="28"/>
        </w:rPr>
        <w:t>е</w:t>
      </w:r>
      <w:r w:rsidRPr="00167522">
        <w:rPr>
          <w:rFonts w:ascii="Times New Roman" w:hAnsi="Times New Roman" w:cs="Times New Roman"/>
          <w:bCs/>
          <w:sz w:val="28"/>
          <w:szCs w:val="28"/>
        </w:rPr>
        <w:t>ствляется в форме педагогической диагностики.</w:t>
      </w:r>
    </w:p>
    <w:p w:rsidR="00660300" w:rsidRPr="00660300" w:rsidRDefault="00660300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стей его развития);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167522" w:rsidRPr="00477AB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  <w:r w:rsidRPr="00477AB5">
        <w:rPr>
          <w:rFonts w:ascii="Times New Roman CYR" w:eastAsia="Times New Roman" w:hAnsi="Times New Roman CYR" w:cs="Times New Roman CYR"/>
          <w:sz w:val="28"/>
          <w:szCs w:val="28"/>
        </w:rPr>
        <w:t>Периодичность проведения педагогической диагностики определ</w:t>
      </w:r>
      <w:r w:rsidRPr="00477AB5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477AB5">
        <w:rPr>
          <w:rFonts w:ascii="Times New Roman CYR" w:eastAsia="Times New Roman" w:hAnsi="Times New Roman CYR" w:cs="Times New Roman CYR"/>
          <w:sz w:val="28"/>
          <w:szCs w:val="28"/>
        </w:rPr>
        <w:t>ется ДОО.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ностических методов: наблюдения, свободных бесед с детьми, анализа проду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тов детской деятельности (рисунков, работ по лепке, аппликации, построек,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делок и тому подобное), специальных диагностических ситуаций. При необх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димости педагог может использовать специальные методики диагностики ф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зического, коммуникативного, познавательного, речевого, художественно-эстетического развития.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туациях). В процессе наблюдения педагог отмечает особенности проявления ребёнком личностных качеств, деятельностных умений, интересов, предпочт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ний, фиксирует реакции на успехи и неудачи, поведение в конфликтных ситу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циях и тому подобное.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тойчивости показателя. Самостоятельность выполнения действия позволяет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рии их оценивания. Фиксация данных наблюдения позволит педагогу выявить и проанализировать динамику в развитии ребёнка на определенном возрастном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видуальных особенностей развития ребёнка и его потребностей.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конс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руктивной, музыкальной и другой деятельностью).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F5193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сти, реализуемые ДОО по основным направлениям развития детей дошкольн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возраста (социально-коммуникативного, познавательного, речевого,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ственно-эстетического, физического развития).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:rsidR="00387206" w:rsidRPr="00D3755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воспит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тельных задач приводится в Программе воспитания.</w:t>
      </w:r>
    </w:p>
    <w:p w:rsidR="00D37555" w:rsidRP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Default="00D37555" w:rsidP="00F51932">
      <w:pPr>
        <w:spacing w:after="0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tbl>
      <w:tblPr>
        <w:tblStyle w:val="a5"/>
        <w:tblW w:w="0" w:type="auto"/>
        <w:tblLook w:val="04A0"/>
      </w:tblPr>
      <w:tblGrid>
        <w:gridCol w:w="3468"/>
        <w:gridCol w:w="6386"/>
      </w:tblGrid>
      <w:tr w:rsidR="00477AB5" w:rsidTr="00EE57BE">
        <w:tc>
          <w:tcPr>
            <w:tcW w:w="3468" w:type="dxa"/>
          </w:tcPr>
          <w:p w:rsidR="00477AB5" w:rsidRP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образов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</w:t>
            </w:r>
          </w:p>
        </w:tc>
        <w:tc>
          <w:tcPr>
            <w:tcW w:w="6386" w:type="dxa"/>
          </w:tcPr>
          <w:p w:rsidR="00477AB5" w:rsidRPr="00477AB5" w:rsidRDefault="00477AB5" w:rsidP="00477AB5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477AB5" w:rsidTr="00452A2E">
        <w:tc>
          <w:tcPr>
            <w:tcW w:w="9854" w:type="dxa"/>
            <w:gridSpan w:val="2"/>
          </w:tcPr>
          <w:p w:rsidR="00477AB5" w:rsidRDefault="00477AB5" w:rsidP="00477AB5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месяцев до 1 года</w:t>
            </w:r>
          </w:p>
        </w:tc>
      </w:tr>
      <w:tr w:rsidR="00477AB5" w:rsidTr="00EE57BE">
        <w:tc>
          <w:tcPr>
            <w:tcW w:w="3468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 6 месяцев: 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ществлять эмоционально-контактное взаимодейс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вие и общение с ребёнком, эмоционально-позитивное реагирование на него;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6 месяцев: орган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эмоционально-позитивную поддержку ребёнка в его действиях через вербальное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чение совершаемых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вместных действий с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бёнком; поддерживать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требность ребёнка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вместных действиях со взрослым;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9 месяцев: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положительное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окружающим, доверие и желание вст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пать в контакт не только с близкими, но и с другими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людьми; поощрять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 к предметам (игру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кам) и действиям с ними; способствовать проявл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самостоятельности и активности в общении,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воении пространства и предметно-манипулятивной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 процессе совместных действий педагог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говаривает с ребёнком, называет предметы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рушки, с интересом рассказывает о том, что он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лает. Содержанием общения становятся предме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действия. В процессе общения педагог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зывает ребёнку о действиях, которые можно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вершать с предметами, активизируя понимание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бёнком речи и овладение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словом. Устанавливает контакт «глаза в глаза»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обращается к ребёнку по имени, с улыбкой, делает акцент на физическом контакте с ребёнком: держит за руку, через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косновения, поглаживания и прочее.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6 месяцев - педагог при общении с ребё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 называет ему имена близких людей, показыв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и обозначает словом части тела человека, назв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некоторых животных, окружающие предметы и действия с ними, переживаемые ребёнком чувс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и эмоции.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6235DE" w:rsidTr="00452A2E">
        <w:tc>
          <w:tcPr>
            <w:tcW w:w="9854" w:type="dxa"/>
            <w:gridSpan w:val="2"/>
          </w:tcPr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1 года до 2 лет</w:t>
            </w:r>
          </w:p>
        </w:tc>
      </w:tr>
      <w:tr w:rsidR="00477AB5" w:rsidTr="00EE57BE">
        <w:tc>
          <w:tcPr>
            <w:tcW w:w="3468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благоприятной ада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тации ребёнка к ДОО;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пока еще непродолжительные контакты со сверстниками, интерес к сверстнику;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ментарные представления: о себе, близких людях, ближайшем предметном окружении;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получения опыта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менения правил социал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взаимодействия.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и игрушками, поддерживает потребность в доброжелательном внимании, заботе, положител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отзывах и похвалы со стороны взрослых.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пользует разнообразные телесные контакты (пр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косновения), жесты, мимику.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проявление ребёнком 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включает детей в игровые ситуации, вспоминая любимые сказки, стихотворения и тому подобное, поощряет проявление у ребёнка интер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 к себе, желание участвовать в совместной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игре, развлечении.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 беседе и различных формах совм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стной деятельности формирует элементарные представления ребёнка о себе, своем имени, вне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нем виде, половой принадлежности (мальчик,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вочка) по внешним признакам (одежда, прическа); о близких людях; о ближайшем предметном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жении.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получения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бёнком первичного опыта социального взаимоде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 (что можно делать, чего делать нельзя;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роваться, отвечать на приветствие взрослого,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годарить; выполнять просьбу педагога).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6235DE" w:rsidTr="00452A2E">
        <w:tc>
          <w:tcPr>
            <w:tcW w:w="9854" w:type="dxa"/>
            <w:gridSpan w:val="2"/>
          </w:tcPr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лет до 3 лет.</w:t>
            </w:r>
          </w:p>
        </w:tc>
      </w:tr>
      <w:tr w:rsidR="00477AB5" w:rsidTr="00EE57BE">
        <w:tc>
          <w:tcPr>
            <w:tcW w:w="3468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ционально-положительное состояние детей в период адаптации к ДОО;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игровой опыт ребёнка, помогая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тям отражать в игре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об окружающей действительности;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рожелательные взаимоо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ношения детей, развивать эмоциональную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в ходе привлечения к конкретным действиям помощи, заботы, участия;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ментарные представления о людях (взрослые, дети), их внешнем виде,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виях, одежде, о некоторых ярко выраженных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нальных состояниях (р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дость, грусть), о семье и ДОО;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вичные представления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о себе, о своем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расте, поле, о родителях (законных представит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лях) и близких членах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мьи.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желание детей позн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комиться со сверстником, узнать его имя,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зуя приемы поощрения и одобрения. Оказывает помощь детям в определении особенностей вне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него вида мальчиков и девочек, их одежды, прич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сок, предпочитаемых игрушек, задает детям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просы уточняющего или проблемного характера, объясняет отличительные признаки взрослых 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тей, используя наглядный материал и повседне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жизненные ситуации. Показывает и называет ребёнку основные части тела и лица человека, его действия. Поддерживает желание ребёнка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 различать основные действия взрослых.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основными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циями и чувствами человека, обозначает их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вом, демонстрирует их проявление мимикой, же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тами, интонацией голоса. Предлагает детям повт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рить слова, обозначающие эмоциональное состо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человека, предлагает детям задания,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гающие закрепить представление об эмоциях, в т.ч. их узнавание на картинках.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рассматривает вместе с детьми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тинки с изображением семьи: детей, родителей (законных представителей). Поощряет стремление детей узнавать членов семьи, называть их,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зывает детям о том, как члены семьи могут заб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титься друг о друге.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желание детей позн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пространство своей группы, узнавать вход в группу, её расположение на этаже, педагогов,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торые работают с детьми. Рассматривает с детьми пространство группы, назначение каждого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щения, его наполнение, помогает детям ориент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роваться в пространстве группы.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детей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э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лементарные правила поведения («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», «нельзя»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). Личным показом демонстрирует правила общения: 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доровается, прощается, говорит «спасибо», «пожалуйста»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напоминает детям о важности использования данных слов в процессе общения со взрослыми и сверстниками, поощряет инициативу и самостоятельн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ость ребёнка при 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пользовании «вежливых слов»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использует приемы общения, позв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ляющие детям проявлять внимание к его словам и указаниям, поддерживает желание ребёнка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указания взрослого, действовать по его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меру и показу.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организует детей на участие в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вижных, музыкальных, сюжетных и хороводных играх, поощряет их активность и инициативность в ходе участия в играх.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представление детей о простых предметах своей одежды, обозначает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вами каждый предмет одежды, рассказывает детям о назначении предметов одежды, способах их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пользования (надевание колготок, футболок и тому подобное).</w:t>
            </w:r>
          </w:p>
          <w:p w:rsidR="00477AB5" w:rsidRDefault="00477AB5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6235DE" w:rsidTr="00452A2E">
        <w:tc>
          <w:tcPr>
            <w:tcW w:w="9854" w:type="dxa"/>
            <w:gridSpan w:val="2"/>
          </w:tcPr>
          <w:p w:rsidR="006235DE" w:rsidRDefault="006235DE" w:rsidP="006235DE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3 лет до 4 лет</w:t>
            </w:r>
          </w:p>
        </w:tc>
      </w:tr>
      <w:tr w:rsidR="006235DE" w:rsidTr="00EE57BE">
        <w:tc>
          <w:tcPr>
            <w:tcW w:w="3468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в сфере социальных отношений: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нальную отзывчивость, способность откликаться на ярко выраженные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сверстников и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лых, различать и понимать отдельные эмоциональные проявления, учить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вильно их называть;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действиях, в которых проявляются доброе отношение и заб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 о членах семьи, бли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 окружении;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в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тановлении положител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контактов между детьми, основанных на общих интересах к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виям с игрушками,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метами и взаимной симп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оказывать помощь в освоении способов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модействия со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ками в игре, в повседне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 общении и бытовой деятельности;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приучать детей к выполнению элемента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правил культуры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 в ДОО;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 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основ гражда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тизма: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малой род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 и поддерживать их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ражения в различных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дах деятельности;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 в сфере трудового воспитания: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труду взрослых в ДОО и в семье, 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конкретных видах хозяйственно-бытового труда, 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ленных на заботу о детях (мытье посуды, уборка помещений группы и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стка и прочее) и трудовые навыки;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бере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 и игрушкам как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зультатам труда взрослых;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детей к самообслуживанию (од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вание, раздевание, умыв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ние), развивать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тельность, уверенность, положительную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оценку;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 в области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рования основ безопасного поведения: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развивать интерес к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правилам безопасного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правилах безопа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поведения в быту, безопасного использов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бытовых предметов и гаджетов, исключая 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тическое использование электронных средств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чения.</w:t>
            </w: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В сфере социальных отношений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говаривает с детьми характеристики, отличающие их друг от друга (внешность, предпочтения в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личные достижения).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тавляет возможность рассказать о своих переж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строения, эмоции и чувства героев, комментирует их отношения и поведение, поощряет подражание детей позитивному опыту персонажей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произведений и мультипликации.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действиях и поступках людей, в которых проявл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ются доброе отношение и забота о членах семьи, близком окружении, о животных, растениях;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комит с произведениями, отражающими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между членами семьи.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создает в группе положительный эмоциональный фон для объединения детей,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ниваться игрушками, объединяться в парной игре, вместе рассматривать картинки, наблюдать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чее). В совместных игровых и бытовых действиях педагог демонстрирует готовность действовать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гласованно, создает условия для возникновения между детьми договоренности.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 детей с элементарными правилами культуры поведения, упражняет в их выполнении (здороваться, прощаться, благодарить), демонс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рирует одобрение при самостоятельном выполн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детьми правил поведения.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В области формирования основ 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гражда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патриотизма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лой родине: регулярно напоминает название нас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ленного пункта, в котором они живут; знакомит с близлежащим окружением ДОО (зданиями,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родными объектами), доступными для рассматр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с территории. Обсуждает с детьми их люб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мые места времяпрепровождения в населенном пункте. Демонстрирует эмоциональную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на красоту родного края, восхищается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родными явлениями.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Поддерживает отражение детьми своих вп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чатлений о малой родине в различных видах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(рассказывает, изображает, воплощает образы в играх, разворачивает сюжет и так далее).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сфере трудового воспитания.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первоначальные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ставления о том, что предметы делаются людьми,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риалов, из которых изготовлены предметы,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мые ребёнку (картон, бумага, дерево, ткань),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дает игровые ситуации, вызывающие необход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включиться в выполнение простейших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вий бытового труда.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первоначальные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хозяйственно-бытовом труде взрослых дома и в группе ДОО, поощряет желание детей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блюдать порядок при раздевании на дневной сон (аккуратное складывание одежды), уборке рабоч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места после продуктивных видов деятельности (лепки, рисования, аппликации) и тому подобное. Использует приемы одобрения и поощрения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глядный материал на занятие и тому подобное).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после сна или перед приемом пищи, элеме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тарный уход за собой (расчесывание волос,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держание опрятности одежды, пользование 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вым платком и тому подобное). Педагог создает условия для приучения детей к соблюдению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рядка, используя приемы напоминания,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личного примера, поощрения и одобрения при самостоятельном и правильном выполнении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ствий по самообслуживанию.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организует специальные игры и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 для развития мелкой моторики рук детей с целью повышения качества выполнения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вий по самообслуживанию.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области формирова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ния основ безопасн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го поведения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интерес детей к быт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вым предметам, объясняет их назначение и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 использования, доброжелательно и корректно обращает внимание, что несоблюдение правил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пользования бытовых предметов позволяет создать ситуации, небезопасные для здоровья.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использует игровые ситуации,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вая условия для демонстрации и формирования умений ребёнка пользоваться простыми бытовыми приборами, обсуждает с детьми какими предмет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быта детям можно пользоваться только вместе со взрослыми: ножи, иголки, ножницы, лекарства, спички и так далее.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обсуждает с детьми правила безопа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поведения в группе, рассказывает, почему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рушки нужно убирать на свои места, демонстрир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детям, как безопасно вести себя за столом, во время одевания на прогулку, во время совместных игр.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можность ребёнку рассказать о своем опыте, как себя вести безопасно: рядом с бездомными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(не нужно подходить близко, пугать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ных), рядом с незнакомыми растениями (без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решения взрослых не пробовать незнакомые яг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интерес детей к вопр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сам безопасного поведения, поощряет вопросы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дошкольного возраста, с готовностью на них отвечает, привлекая к обсуждению всех детей.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пользует приемы упражнения, напоминания, 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примера для закрепления формируемых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ставлений.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6235DE" w:rsidTr="00452A2E">
        <w:tc>
          <w:tcPr>
            <w:tcW w:w="9854" w:type="dxa"/>
            <w:gridSpan w:val="2"/>
          </w:tcPr>
          <w:p w:rsidR="006235DE" w:rsidRDefault="006235DE" w:rsidP="006235DE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4 лет до 5 лет</w:t>
            </w:r>
          </w:p>
        </w:tc>
      </w:tr>
      <w:tr w:rsidR="006235DE" w:rsidTr="00EE57BE">
        <w:tc>
          <w:tcPr>
            <w:tcW w:w="3468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в сфере социальных отношений: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жительную самооценку, уверенность в своих силах, стремление к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нальную отзывчивость к взрослым и детям, слабым и нуждающимся в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щи, воспитывать сопер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живание героям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турных и анимационных произведений, доброе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животным и растениям;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позити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и чувство принадлежности детей к семье, уважение к родит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лям (законным представ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телям), педагогам и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жающим людям;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добр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желательное отношение ко взрослым и детям;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туру общения со взросл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и сверстниками, 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выполнять правила поведения, быть вежл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выми в общении со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лыми и сверстниками;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стремл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к совместным играм, взаимодействию в паре или небольшой подгруппе, к взаимодействию в 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тической деятельности;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 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рования основ гражда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тизма: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отношение к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дине, символам страны, памятным датам;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го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дость за достижения 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 в области спорта, на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искусства и других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ластях;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детей к основным дост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примечательностями нас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ленного пункта, в котором они живут.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 в сфере трудового воспитания: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об отдельных профессиях взрослых на основе ознакомления с конкретными видами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 благодарность взрослым за их труд, заб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 о детях;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вовлекать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стейшие процессы хозя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ственно-бытового труда;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и уверенность в самообслуживании, 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включаться в повс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дневные трудовые дела в ДОО и семье;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 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основ безопасного поведения: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об основных источниках и видах опа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ности в быту, на улице, в природе, в общении с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знакомыми людьми;</w:t>
            </w:r>
          </w:p>
          <w:p w:rsidR="006235DE" w:rsidRPr="00414E73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простейшими способами безопасного поведения в опасных ситуациях;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правилах безопасного дорожного движения в качестве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шехода и пассажира транспортного средства.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правилах безопасного использов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электронных гадж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тов, в т.ч. мобильных ус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ройств, планшетов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чее, исключая практич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ское использовани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 эле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тронных средств обуч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</w:t>
            </w: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сфере социальных отноше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ний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вует освоению детьми традиционных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о половых и тендерных различиях, семейных ролях и отношениях.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Формирует положительную самооценку, ув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ренность в своих силах, отмечает позитивные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распознаванию и пон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манию детьми эмоциональных состояний, их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и внимательность к затруднениям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реживаниям окружающих. При чтении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венной литературы, просмотре фрагментов аним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представление о структуре и составе семьи, родственных отношениях; семейных событиях,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Обеспечивает включенность детей в детское сообщество, умение согласовывать взаимоотнош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со сверстниками. Побуждает детей наблюдать за поведением сверстников, развивает 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к поступкам сверстников, интерес к их действиям. Способствует освоению детьми 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бальных и невербальных средств и способов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ращения к сверстникам, привлечения внимания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демонстрации своего расположения. Поддержив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ствии со сверстником.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формы приветствия, прощания, выражения благодарности и просьбы. Знакомит детей с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 поведения в общественных местах.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Развивает позитивное отношение к ДОО: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комит с педагогическими и иными работниками ДОО, с доступными для восприятия детьми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тории, поддерживает инициативу детей и совмес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планирует презентацию продуктов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(рисунков, поделок) в пространстве группы и прилегающих к ней помещениях.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В области формирования основ 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гражда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патриотизма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Воспитывает уважительное отношение к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шей Родине - России. Продолжает знакомить с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сударственной символикой Российской Федер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ции: Российский флаг и герб России; воспитывает уважительное отношение к символам страны.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детей о государс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лой родине: знакомит с основными достопримеч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тельностями населенного пункта, развивает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 детей к их посещению с родителями (законн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представителями); знакомит с названиями улиц, на которых живут дети. Поддерживает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циональную отзывчивость детей на красоту родн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края. Создает условия для отражения детьми впечатлений о малой родине в различных видах деятельности (рассказывает, изображает, воплощ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образы в играх, разворачивает сюжет и так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лее).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Поддерживает интерес к народной культуре страны (традициям, устному народному творчес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ву, народной музыке, танцам, играм, игрушкам).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В сфере трудового воспитания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содержанием и структурой процессов хозяйственно-бытового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 взрослых, обогащает их представления, орган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зуя специальные образовательные ситуации с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повой комнате, повар делает салат на обед). Бес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дует с детьми, обращает внимание на целостность трудового процесса, направленного на продукти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результат, вызывает у детей добрые и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чувства к взрослым, которые заботятся о жизнедеятельности детей в ДОО.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инициативу детей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нать и рассказать о трудовой деятельности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лых, поощряет коммуникативную активность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бёнка, связанную с желанием рассказать о профе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сии мамы или папы, описать их трудовые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вия, рассказать о результатах их труда.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представление детей о предметах как результате труда взрослых, о 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собствует обогащению представлений детей об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личительных признаках материалов для создания продуктов труда (прочный (ломкий) материал, промокаемый (водоотталкивающий) материал,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мягкий (твердый) материал и тому подобное).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рассказывает детям о бытовой техн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ке, помогающей взрослым организовать бытовой труд дома: стиральная и посудомоечная машины, пылесос, мультиварка, миксер, мясорубка; бесед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с детьми о назначении бытовой техники,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мирует представление о её назначении для ускор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 облегчения процессов бытового труда.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ность, используя приемы поощрения и одобрения правильных действий детей, результатов процесса самообслуживания. Одобряет действия детей,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самообслуживания обращает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 детей на необходимость бережного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действий в трудовом процессе для достиж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качественного результата, демонстрирует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тям приемы самоконтроля для оценки результата, поощряет действия детей, направленные на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менение способов самоконтроля в процессе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полнения действий.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области формирован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ия основ безопасн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сти поведения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обогащению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Создает условия для расширения и углубл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интереса детей к бытовым приборам и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 быта, обсуждает вместе с детьми правила их использования, поощряет стремление детей под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литься своим опытом с другими, предлагает детям рассказать о том, как они дома соблюдают правила безопасного поведения, выбирает вместе с детьми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лучшие примеры. Обсуждает с детьми, что пор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 в доме и ДОО необходимо соблюдать не тол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 для красоты, но и для безопасности человека, что предметы и игрушки необходимо класть на свое место.</w:t>
            </w:r>
          </w:p>
          <w:p w:rsidR="006235DE" w:rsidRPr="00387206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взрослого и пользоваться только под его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смотром.</w:t>
            </w:r>
          </w:p>
          <w:p w:rsidR="006235DE" w:rsidRDefault="006235DE" w:rsidP="006235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Создает игровые ситуации, в которых ребёнок может закрепить опыт безопасного поведения в быту, на улице, в природе, в общении с незнак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мыми людьми. Обсуждают с детьми правила без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EE57BE" w:rsidTr="00452A2E">
        <w:tc>
          <w:tcPr>
            <w:tcW w:w="9854" w:type="dxa"/>
            <w:gridSpan w:val="2"/>
          </w:tcPr>
          <w:p w:rsidR="00EE57BE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5 лет до 6 лет</w:t>
            </w:r>
          </w:p>
        </w:tc>
      </w:tr>
      <w:tr w:rsidR="006235DE" w:rsidTr="00EE57BE">
        <w:tc>
          <w:tcPr>
            <w:tcW w:w="3468" w:type="dxa"/>
          </w:tcPr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в сфере социальных отношений: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формах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 и действиях в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личных ситуациях в семье и ДОО;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содействовать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ниманию детьми 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и чужих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нальных состояний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реживаний, овладению способами эмпатийного поведения в ответ на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нообразные эмоционал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проявления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ков и взрослых;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рес детей к отношениям и событиям в коллективе,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согласованию действий между собой и заинтер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сованности в общем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зультате совместной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обеспечивать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вырабатывать и принимать правила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модействия в группе,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детьми последс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вий несоблюдения прин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тых правил;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правилах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 в общественных местах; об обязанностях в группе;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 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основ гражда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тизма: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отношение к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дине, к людям разных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циональностей, прож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вающим на территории России, их культурному наследию;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содержанием государс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праздников и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дициями празднования, развивать патриотические чувства, уважение и го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дость за поступки героев Отечества, достижения страны;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скую любознательность по отношению к родному краю, эмоциональный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клик на проявления крас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 в различных архите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турных объектах и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ведениях искусства, 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ниях природы;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 в сфере трудового воспитания: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профессиях и трудовых процессах;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бере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 труду взрослых, к результатам их труда;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и инициативу в трудовой деятельности по самообслуживанию,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зяйственно-бытовому, ручному труду и конс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руированию, труду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роде;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элементарными эконом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ческими знаниями,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мировать первоначальные представления о финанс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грамотности;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 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безопасного пов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дения: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детей об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источниках и видах опасности в быту, на 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це, в природе, в информ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ционно-телекоммуникационной сети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«Интернет»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(далее - сеть Интернет) и способах безопасного поведения; о правилах безопасности дорожного движения в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честве пешехода и пасс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жира транспортного сре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осмо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рительное отношение к потенциально опасным для человека ситуациям;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с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правилами 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сети Интернет, 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ровыми ресурсами,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ключая практическое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пользование электронных средств обучения индив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дуального использования.</w:t>
            </w: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В сфере социальных отношений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предоставляет детям возможность рассказать о себе, выразить собственные потре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и желания, воспитывает самоуважение и уверенность в себе, подчеркивает достижения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бёнка. Знакомит детей с их правами. Обогащает представления детей о расширении форм повед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 действий детей в ситуации взросления (п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мощь взрослым дома и в группе, сочувствие и поддержка детей с ОВЗ в ДОО; забота и поддер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 младших).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основными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циями и чувствами, их выражением в мимике,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томимике, действиях, интонации речи. Анализир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с детьми причины и события, способствующие возникновению эмоций, рассматривает примеры из жизненного опыта детей, произведений литерат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 и изобразительного искусства, кинематографа и мультипликации. Учит детей понимать свои и 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жие эмоциональные состояния, разговаривать 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них, демонстрирует примеры эмоциональной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держки и адекватные возрасту способы регуляции эмоциональных состояний.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о семье, семейных и родственных отношениях: члены семьи,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жайшие родственники по линии матери и отца. Способствует пониманию того, как поддержив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лах оказания посильной помощи больному члену семьи.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ребёнка быть членом детского коллектива: иметь ближа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шее окружение и предпочтения в общении; 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миться к деловому сотрудничеству; в совместной деятельности ориентироваться на свои возможн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и сверстника. Способствует овладению детьми умений совместной деятельности: принимать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щую цель, договариваться о способах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и материалах, в процессе общего дела быть внимательными друг к другу, проявлять заинтер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 со сверстниками.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 совместной деятельности с детьми поощряет обсуждение и установление правил взаимодействия в группе, способствует поним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детьми последствий несоблюдения принятых правил.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Расширяет представления о правилах повед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 общественных местах; об обязанностях в группе. Обогащает словарь детей вежливыми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вами (доброе утро, добрый вечер, хорошего дня, будьте здоровы, пожалуйста, извините, спасибо).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Развивает позитивное отношение к ДОО: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держивает желание детей соблюдать порядок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Включает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в подготовку мероприятий для родителей (з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конных представителей), пожилых людей, мла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ших детей в ДОО. Поддерживает чувство гордости детей, удовлетворение от проведенных меропри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тий.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В области формирования основ 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гражда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патриотизма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воспитывает уважительное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к нашей Родине - России. Расширяет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государственных символах России - гербе, флаге, гимне, знакомит с историей их возникнов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детей о государс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праздниках: День России, День народного единства, День Государственного флага Росси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Федерации, День Государственного герба Российской Федерации, День защитника Отечес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День Победы, Всемирный день авиации и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монавтики. Знакомит детей с содержанием 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ника, с традициями празднования, памятными 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 в населенном пункте, посвященными 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нику. Воспитывает уважение к защитникам и гер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ям Отечества. Знакомит детей с яркими биограф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ческими фактами, поступками героев Отечества, вызывает позитивный эмоциональный отклик и чувство гордости.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лой родине: поддерживает любознательность по отношению к родному краю; интерес, почему именно так устроен населенный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красоты в различных архитектурных объектах. Поддерживает проявления у детей первичной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циальной активности: желание принять участие в значимых событиях, переживание эмоций, связа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 событиями военных лет и подвигами гор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жан (чествование ветеранов, социальные акции и прочее).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В сфере трудового воспитания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труде взрослых, знакомит детей дошкольного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раста с разными видами производительного (пр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мышленность, строительство, сельское хозяйство) и обслуживающего (сфера досуга и отдыха, сфера культуры, медицина, торговля) труда. Создает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разовательные ситуации по ознакомлению детей с конкретными профессиями взрослых, демонстр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рует возможные связи между профессиями,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щает внимание детей на содержание каждой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фессии в соответствии с общей структурой труд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вого процесса (мотив, цель, инструменты и обор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дование, содержание действий, выбор трудовых действий в соответствии с целью, результат):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давец продает товар покупателю, рабочий на фа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рике изготавливает товар, шофер развозит товар по магазинам, грузчик разгружает товар.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представление детей 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временной технике, в т.ч. цифровой, её разнообр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зии, создает образовательные ситуации для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комства детей с конкретными техническими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борами, показывает, как техника способствует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корению получения результата труда и облегч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труда взрослых.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знакомства детей с экономическими знаниями, рассказывает 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значении рекламы для распространения информ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о товаре, формирует представление о фина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совой грамотности человека, обсуждает с детьми назначение денег и их участие в процессе прио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ретения товаров или услуг, организует пробле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 игровые ситуации для детей, развивает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ния планировать расходы на покупку необход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мых товаров и услуг, формирует уважение к труду родителей (законных представителей).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поощрять инициати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и самостоятельность детей в процессах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мообслуживания в группе (убрать постель после сна, расставить ровно стулья за столами в зоне учебной деятельности), создает проблемные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ровые ситуации для развития умений выполнять отдельные трудовые действия, привлекает к реш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поставленных задач родителей (законных представителей) с целью создания дома условий для развития умений реализовывать элементы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дового результата.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области фор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мирования безопасного п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ведения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условия для закрепления представлений детей о правилах безопасного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 в быту, на улице, в природе, в общении с людьми, в т.ч. в сети Интернет. Обсуждает с дет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содержание детских книг, где герои попадают в опасные ситуации, побуждает детей к рассужден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ям, что нужно было сделать, чтобы избежать опа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века и опасными последствиями разрешения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туации (наступил на люк - чуть не провалился в шахту, толкнул ребёнка на горке - мальчик упал на острый лед и тому подобное). Инициирует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блемными вопросами желание детей рассказать о том, как можно было избежать опасной ситуации, какие советы дети могли бы дать героям,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ставленным на картинках.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создает условия для самостоятельной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деятельности детей, где можно было бы применить навыки безопасного поведения: организует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и проблемные ситуации, решая которые реб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ё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нок может закрепить правила безопасного повед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бежать опасности.</w:t>
            </w:r>
          </w:p>
          <w:p w:rsidR="00EE57BE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обсуждает с детьми правила 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сетью Интернет, цифровыми ресурсами.</w:t>
            </w:r>
          </w:p>
          <w:p w:rsidR="006235DE" w:rsidRDefault="006235D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EE57BE" w:rsidTr="00452A2E">
        <w:tc>
          <w:tcPr>
            <w:tcW w:w="9854" w:type="dxa"/>
            <w:gridSpan w:val="2"/>
          </w:tcPr>
          <w:p w:rsidR="00EE57BE" w:rsidRDefault="00EE57BE" w:rsidP="00EE57BE">
            <w:pPr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6 лет до 7 лет</w:t>
            </w:r>
          </w:p>
        </w:tc>
      </w:tr>
      <w:tr w:rsidR="00EE57BE" w:rsidTr="00EE57BE">
        <w:tc>
          <w:tcPr>
            <w:tcW w:w="3468" w:type="dxa"/>
          </w:tcPr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сфере социальных отношений: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ложительную самооценку ребёнка, уверенность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бе, осознание роста своих достижений, чувства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ственного достоинства, стремления стать школ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ником;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опыт применения разнообра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способов взаимоде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 со взрослыми и сверстниками; развитие начал социально-значимой активности;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нальный опыт ребёнка, развивать способность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распознавать свои переживания и эмоции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ружающих, осуществлять выбор социально 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ряемых действий в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кретных ситуациях и обосновывать свои нам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рения и ценностные 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ентации;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ребёнка понимать и учитывать интересы и чувства других; договар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и дружить со све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стниками; разрешать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никающие конфликты конструктивными спос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бами;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вычки культурного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и общения с люд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основ этикета, правил поведения в обществе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местах;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области форм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основ гражда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тизма: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риотические и интерн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циональные чувства, ув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жительное отношение к Родине, к представителям разных национальностей, интерес к их культуре и обычаям;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детей о гос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дарственных праздниках и поддерживать интерес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к событиям, происх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дящим в стране, развивать чувство гордости за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тижения страны в области спорта, науки и искусства, служения и верности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тересам страны;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знакомить с целями и доступными практиками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волонтерства в России и включать детей при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держке взрослых в соц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альные акции, волонте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мероприятия в ДОО и в населенном пункте;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детей к населенному пун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ту, в котором живет,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реживание чувства уди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ления, восхищения дост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примечательностями,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бытиями прошлого 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стоящего; поощрять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тивное участие в праздн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вании событий, связанных с его местом проживания;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сфере трудового воспитания: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ценнос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 труду взрослых;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труде как ценности общества, о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нообразии и взаимосвязи видов труда и профессий;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менты финансовой 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мотности, осознания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риальных возможностей родителей (законных представителей), огран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ченности материальных ресурсов;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и самостоятельность в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видах доступного труда, умения включаться в реальные трудовые связи со взрослыми и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воение умений сотрудн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чества в совместном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отве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ственность, добросовес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ность, стремление к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стию в труде взрослых, оказанию посильной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мощи;</w:t>
            </w:r>
          </w:p>
          <w:p w:rsidR="00EE57BE" w:rsidRPr="005308D5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5308D5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 в области форм</w:t>
            </w:r>
            <w:r w:rsidRPr="005308D5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5308D5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рования безопасного пов</w:t>
            </w:r>
            <w:r w:rsidRPr="005308D5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5308D5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дения: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об опасных для человека ситуациях в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ту, в природе и способах правильного поведения; о правилах безопасности дорожного движения в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честве пешехода и пасс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жира транспортного сре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ства;</w:t>
            </w:r>
          </w:p>
          <w:p w:rsidR="00EE57BE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14E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рожное и осмотрительное отношение к потенциал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опасным для человека ситуациям в общении, в быту, на улице, в природе, в сети Интернет.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EE57BE" w:rsidRDefault="00EE57B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86" w:type="dxa"/>
          </w:tcPr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В сфере социальных отношений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обеспечивает детям возможность осознания и признания собственных ошибок, 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лексии качества решения поставленных задач,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ределения путей развития. Знакомит детей с их правами, возможными вариантами поведения и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акций в случае их нарушения. Воспитывает 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нанное отношение к своему будущему и стремл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быть полезным обществу.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изменением поз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человека с возрастом (ребёнок посещает ДОО, затем учится в общеобразовательной организации, в колледже, вузе, взрослый работает, пожилой 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детей об общеобр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низации в жизни людей.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развивает умение детей распознавать собственные эмоции и чувства, понимать чувства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 переживания окружающих; учит понимать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циональное состояние сверстников по невербал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социально приемлемые способы проявления эмоций и доступных возрасту способы произвол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Расширяет представления о семье, семейных и родственных отношениях: взаимные чувства,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вила общения в семье, значимые и памятные соб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тия, досуг семьи, семейный бюджет.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о нравственных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чествах людей, их проявлении в поступках и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моотношениях.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умение сотрудничать со сверстниками: побуждает к обсуждению планов, советуется с детьми по поводу дел в группе;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держивает обращенность и интерес к мнению сверстника, инициирует ситуации взаимопомощи детей в различных видах деятельности; подчерк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ценность каждого ребёнка и его вклада в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Воспитывает привычку без напоминаний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в общении со сверстниками и взросл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формулы словесной вежливости (приветствие, прощание, просьбы, извинения).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Приучает детей самостоятельно соблюдать установленный порядок поведения в группе, рег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лировать собственную активность. Обогащает представления о том, что они самые старшие среди детей в ДОО, показывают другим хороший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мер, заботятся о малышах, помогают взрослым, готовятся к обучению в общеобразовательной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ганизации.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В области формирования основ 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гражда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ственности и патриотизма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воспитывает патриотические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тернациональные чувства, уважительное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цы, столица и так далее). Рассказывает, что Россия - самая большая страна мира и показывает на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порядка использования государственной символики (бережно хранить, вставать во время исполнения гимна страны).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о том, что в нашей стране мирно живут люди разных национальн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стей, воспитывает уважение к представителям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национальностей, интерес к их культуре и обычаям.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 детей с назначением и доступными практиками волонтерства в России, вызывает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циональный отклик, осознание важности и знач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мости волонтерского движения. Предлагает детям при поддержке родителей (законных представит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лей) включиться в социальные акции, волонте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мероприятия в ДОО и в населенном пункте.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Расширяет представления детей о государс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праздниках: День России, День народного единства, День Государственного флага Росси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Федерации, День Государственного герба Российской Федерации, День защитника Отечес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День Победы, Всемирный день авиации и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      </w:r>
            <w:hyperlink r:id="rId15" w:history="1">
              <w:r w:rsidRPr="00414E73">
                <w:rPr>
                  <w:rFonts w:ascii="Times New Roman CYR" w:eastAsia="Times New Roman" w:hAnsi="Times New Roman CYR" w:cs="Times New Roman CYR"/>
                  <w:sz w:val="28"/>
                  <w:szCs w:val="28"/>
                </w:rPr>
                <w:t>Конституции</w:t>
              </w:r>
            </w:hyperlink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Российской Федерации. Включает детей в празднование событий, связанных с жи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дости за её достижения. Воспитывает уважение к защитникам Отечества, к памяти павших бойцов.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Развивает интерес детей к населенному пун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ту, в котором живут, переживание чувства удивл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восхищения достопримечательностями, соб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тиям прошлого и настоящего. Способствует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явлению активной деятельностной позиции детей: непосредственное познание достопримечательн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стей родного населенного пункта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прогулках и экскурсиях, чтение произведений детской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туры, в которой представлена художественно-эстетическая оценка родного края. Учит детей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ствовать с картой, создавать коллажи и макеты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каций, использовать макеты в различных видах деятельности. Знакомит детей с жизнью и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ством знаменитых горожан; с профессиями,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занными со спецификой родного населенного пункта.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В сфере трудового воспитания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и углубляет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о труде взрослых путем знакомства детей с разными профессиями, рассказывает о совреме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профессиях, возникших в связи с потребн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стями людей. Организует встречи детей с предст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вителями разных профессий, организует экскурсии с целью продемонстрировать реальные трудовые действия и взаимоотношения специалистов на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седы с детьми с целью обсуждения требований, предъявляемых к человеку определенной профе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сии, раскрывает личностные качества, помога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щие человеку стать профессионалом и качественно выполнять профессиональные обязанности.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игровые и проблемные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туации для расширения представлений детей об обмене ценностями в процессе производства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требления товаров и услуг, о денежных отношен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ях в сфере обмена товаров и услуг, развития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бережливости, рационального поведения в процессе реализации обменных операций: деньги - товар (продажа - покупка), формирует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ния о реальной стоимости и цене отдельных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дуктов питания, игрушек, детских книг. В проце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 обсуждения с детьми основ финансовой грамо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педагог формирует элементы культуры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требления: бережного отношения к ресурсам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требления: воде, электричеству, продуктам пит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одежде, обуви, жилищу.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Поощряет инициативность и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детей в процессах самообслуживания в группе (убрать постель после сна, расставить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стулья за столами в зоне учебной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сти), создает проблемные и игровые ситуации для развития умений выполнять отдельные трудовые действия, привлекает к решению поставленных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дач родителей (законных представителей) с целью создания дома условий для развития умений 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лизовывать элементы хозяйственно-бытового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да: вымыть тарелку после обеда, вытереть пыль в комнате, застелить кровать, погладить носовой платок, покормить домашнего питомца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добное.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зультата, знакомит детей с правилами использов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инструментов труда - ножниц, иголки и тому подобное.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 области фор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мирования безопасного п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ведения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осуществляет ознакомление детей с правилами безопасного поведения в ситуациях, создающих угрозу жизни и здоровью ребёнка (п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ции, досуги для детей, педагог активизирует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стоятельный опыт детей в области безопасного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ведения, позволяет детям демонстрировать сфо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мированные умения, связанные с безопасным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ведением.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инициирует самостоятельность и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тивность детей в соблюдении норм и правил без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пасного поведения, ободряет похвалой правильно выполненные действия.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игр, упражнений действия детей, связанные с оказанием первой медицинской помощи.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Организует встречи детей со специалистами, чьи профессии связаны с безопасностью (врач 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рой помощи, врач - травматолог, полицейский,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ранник в ДОО, пожарный и другие) с целью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гащения представлений детей о безопасном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дении дома, на улице, в природе, в ДОО, в местах большого скопления людей: в магазинах, на вокз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лах, на праздниках, в развлекательных центрах и парках.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Обсуждает с детьми правила безопасного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 и взаимодействия со сверстниками в разных жизненных ситуациях, поощряет стремление детей дошкольного возраста создать правила безопасн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общения в группе.</w:t>
            </w:r>
          </w:p>
          <w:p w:rsidR="00EE57BE" w:rsidRDefault="00EE57BE" w:rsidP="00F51932">
            <w:pP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EE57BE" w:rsidTr="00452A2E">
        <w:tc>
          <w:tcPr>
            <w:tcW w:w="9854" w:type="dxa"/>
            <w:gridSpan w:val="2"/>
          </w:tcPr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 xml:space="preserve">Решение совокупных задач воспитания в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рамках образовательной области «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иально-коммуникативное развитие»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направлено на приобщение детей к ценностя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 «Родина», «Природа», «Семья», «Человек», «Жизнь», «Милосе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дие», «Добро», «Дружба», «Сотрудничество», «Труд»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. 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Это предполагает решение задач нескольких направлений воспитания: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уважения к своей семье, своему населенному пункту, родн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краю, своей стране;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уважительного отношения к другим людям - детям и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ценностного отношения к культурному наследию своего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рода, к нравственным и культурным традициям России;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содействие становлению целостной картины мира, основанной на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ставлениях о добре и зле, красоте и уродстве, правде и лжи;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социальных чувств и навыков: способности к сопережив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нию, общительности, дружелюбия, сотрудничества, умения соблюдать правила, активной личностной позиции;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поддержка трудового усилия, привычки к доступному дошкольнику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пряжению физических, умственных и нравственных сил для решения трудовой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задачи;</w:t>
            </w:r>
          </w:p>
          <w:p w:rsidR="00EE57BE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7DEC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способности бережно и уважительно относиться к резул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татам своего труда и труда других людей.</w:t>
            </w:r>
          </w:p>
          <w:p w:rsidR="00EE57BE" w:rsidRPr="00387206" w:rsidRDefault="00EE57BE" w:rsidP="00EE57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EE57BE" w:rsidRDefault="00EE57BE" w:rsidP="00EE57B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</w:p>
        </w:tc>
      </w:tr>
    </w:tbl>
    <w:p w:rsidR="00414E73" w:rsidRPr="00387206" w:rsidRDefault="00414E73" w:rsidP="00EE5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857F32" w:rsidP="00F0629D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512AB7" w:rsidRDefault="00512AB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344"/>
      </w:tblGrid>
      <w:tr w:rsidR="00512AB7" w:rsidTr="00512AB7">
        <w:tc>
          <w:tcPr>
            <w:tcW w:w="3510" w:type="dxa"/>
          </w:tcPr>
          <w:p w:rsidR="00512AB7" w:rsidRDefault="00D5560F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образов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</w:t>
            </w:r>
          </w:p>
        </w:tc>
        <w:tc>
          <w:tcPr>
            <w:tcW w:w="6344" w:type="dxa"/>
          </w:tcPr>
          <w:p w:rsidR="00512AB7" w:rsidRDefault="00D5560F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512AB7" w:rsidTr="00452A2E">
        <w:tc>
          <w:tcPr>
            <w:tcW w:w="9854" w:type="dxa"/>
            <w:gridSpan w:val="2"/>
          </w:tcPr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месяцев до 1 года</w:t>
            </w:r>
          </w:p>
        </w:tc>
      </w:tr>
      <w:tr w:rsidR="00512AB7" w:rsidTr="00512AB7">
        <w:tc>
          <w:tcPr>
            <w:tcW w:w="3510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детей к окружающим предметам и действиям с ними;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вовлекать ребёнка в действия с предметами и игрушками, развивать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 действий с ними;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детей ориентироваться в знакомой обстановке, поддерживать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нальный контакт в общ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со взрослым;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вызывать интерес к объектам живой и неживой природы в процессе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модействия с ними, узн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их.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 С 2 месяцев в процессе общения с ребё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 педагог создает дифференцированные усл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для зрительных, слуховых, тактильных, вест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булярных и других впечатлений, привлекает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 к незнакомым объектам, сопровождает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вом свои действия, поощряет действия ребёнка. Развивает зрительное и слуховое сосредоточение, ориентировочную активность в ходе демонстр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знакомых и незнакомых предметов. Развивает хватательные движения рук по направлению к объекту, захват из удобного положения; побужд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ребёнка к удержанию предмета, развивает реа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цию на звуковой сигнал; способствует появлению попыток наталкиваться руками на низко подв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шенные игрушки и прикасаться к ним; устанавл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эмоциональный контакт с ребёнком в ходе действий с предметами, вызывая ответную реа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цию.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 С 6 месяцев педагог побуждает детей к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рам-упражнениям манипуляторного характера, развивает несложные предметно-игровые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вия. В практической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гую; дифференцировать звуковые сигналы;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зрительное внимание на окружающие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меты, объекты живой природы и человека,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влекает внимание к объектам живой природы.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3) С 9 месяцев педагог в процессе общения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словом и интонацией поощряет поисковую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знавательную активность детей по отношению к предметам и их свойствам, развивает стремление к проявлению настойчивости в достижении резул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тата; поддерживает развитие у детей отдельных предметных действий, направленных на ознако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со свойствами предметов (цвет, форма,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личина); развивает зрительное внимание к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метам и объектам окружающего мира, лицам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дей. Использует словесное поощрение, показ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ствий, побуждение их повторения.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 Педагог привлекает внимание детей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ганизует взаимодействие с объектами живой и неживой природы в естественной среде.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12AB7" w:rsidTr="00452A2E">
        <w:tc>
          <w:tcPr>
            <w:tcW w:w="9854" w:type="dxa"/>
            <w:gridSpan w:val="2"/>
          </w:tcPr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1 года до 2 лет</w:t>
            </w:r>
          </w:p>
        </w:tc>
      </w:tr>
      <w:tr w:rsidR="00512AB7" w:rsidTr="00512AB7">
        <w:tc>
          <w:tcPr>
            <w:tcW w:w="3510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целенапра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ленные моторные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вия, использование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глядного действенного способа в решении 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тических жизненных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туаций, находить предмет по образцу или словесному указанию;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стре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детей к подражанию действиям взрослых,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нимать обозначающие их слова;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умения ориентироваться в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жайшем окружении;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познав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тельный интерес к близким людям, к предметному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ружению, природным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ектам;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умения узнавать объекты живой и неживой природы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жайшего окружения, отл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чать их по наиболее ярким проявлениям и свойствам,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замечать явления природы, поддерживать стремления к взаимодействию с ними.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действия: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концентрирует внимание детей на новых объектах, поддерживает интерес к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мым предметам, поощряет самостоятельные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гократного повторения освоенных действий,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сит новые элементы в игры-манипуляции. Демо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стрирует разнообразные действия со сборно-разборными игрушками, дидактическими пос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биями, показывает их постепенное усложнение, добиваясь самостоятельного применения детьми усвоенных действий с игрушками и разнообра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умение группировать 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мер, предэталоны формы: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«кирпичик», «крыша», «огурчик», «яичко»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тому подобное. Развивает умение пользоваться приемом наложения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ложения одного предмета к другому для опред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их равенства или неравенства по величине и тождественности по цвету, форме;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способности детей обо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щать, узнавать и стремиться называть предметы и объекты, изображенные на картинке (в т.ч. 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которых конкретных, близких ребёнку, ситуациях общественной жизни.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Природа: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способности детей узн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вать, называть и показывать на картинке и в ест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ственной среде отдельных представителей диких и домашних животных, растения ближайшего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объекты неживой природы, замечать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ложительно реагировать.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12AB7" w:rsidTr="00452A2E">
        <w:tc>
          <w:tcPr>
            <w:tcW w:w="9854" w:type="dxa"/>
            <w:gridSpan w:val="2"/>
          </w:tcPr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2 лет до 3 лет</w:t>
            </w:r>
          </w:p>
        </w:tc>
      </w:tr>
      <w:tr w:rsidR="00512AB7" w:rsidTr="00512AB7">
        <w:tc>
          <w:tcPr>
            <w:tcW w:w="3510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разные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 восприятия: зрительн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го, слухового, осязательн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го, вкусового, обонятел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развивать наглядно-действенное мышление в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процессе решения позн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вательных практических задач;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следовательские действия: выделение цвета, формы, величины как особых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знаков предметов, поо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рять сравнение предметов между собой по этим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знакам и количеству,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один предмет в качестве образца, подбирая пары, группы;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простейшие представления о геометрических фигурах, величине и количестве предметов на основе чу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ственного познания;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первон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31E1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населенном пун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те, в котором живет реб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ё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нок, его достопримеч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тельностях, эмоционально откликаться на праздни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убранство дома, ДОО;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31E1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организовывать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модействие и знакомить с животными и растениями ближайшего окружения, их названиями, строением и отличительными особе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ностями, некоторыми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ектами неживой природы;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31E1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ность наблюдать за 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природы, воспит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бережное отношение к животным и растениям.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ствия: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демонстрирует детям и включает их в деятельность на сравнение предметов и определ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их сходства-различия, на подбор и группиро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 по заданному образцу (по цвету, форме, вел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чине). Побуждает и поощряет освоение просте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ших действий, основанных на перестановке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метов, изменении способа их расположения, кол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чества; на действия переливания, пересыпания. Проводит игры-занятия с использованием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тов-орудий: сачков, черпачков для выуживания из специальных емкостей с водой или без воды 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риков, плавающих игрушек, палочек со сви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щим на веревке магнитом для «ловли»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нее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больших предметов. Организует действия с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рушками, имитирующими орудия труда (закол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чивание молоточком втулочек в верстачок, сборка каталок с помощью деревянных или пластмасс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действия детей с предмет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при ориентации на 2-3 свойства одновреме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но; собирание одноцветных, а затем и разноцве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нений и игр-занятий формирует обобщенные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 обследования формы предметов - ощупыв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Математические представления: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подводит детей к освоению просте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ших умений в различении формы окружающих предметов, используя предэталоные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о шаре, кубе, круге, квадрате; подборе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 и геометрических фигур по образцу, разл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чению и сравниванию предметов по величине,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бору среди двух предметов при условии резких различий: большой и маленький, длинный и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роткий, высокий и низкий. Поддерживает интерес детей к количественной стороне различных групп предметов (много и много, много и мало, много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один) предметов.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представления детей об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ружающем мире, знакомит их с явлениями общ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 человека, о его физических особенностях (у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ждого есть голова, руки, ноги, лицо; на лице -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за, нос, рот и так далее); о его физических и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циональных состояниях (проголодался - насыти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ся, устал - отдохнул; намочил - вытер; заплакал - засмеялся и так далее); о деяте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льности близких ребёнку людей («Мама моет пол»; «Бабушка в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жет носочки»; «Сестра рисует»; «Дедушка читает газету»; «Брат строит гараж»; «Папа работает за компьютером»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тому подобное); о предметах, действиях с ними и их назначении: предметы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машнего обихода (посуда, мебель, одежда),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рушки, орудия труда (веник, метла, лопата, ведро, лейка и так далее).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 Природа: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ознакомления с природой педагог организует взаимодействие и направляет вним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на объекты живой и неживой природы, явления природы, которые доступны для неп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средственного восприятия. Формирует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домашних и диких животных и их дет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ние, поверхность, вкус), привлекает внимание и поддерживает интерес к объектам неживой прир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 (солнце, небо, облака, песок, вода), к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рым явлениям природы (снег, дождь, радуга,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тер), поощряет бережное отношение к животным и растениям.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12AB7" w:rsidTr="00452A2E">
        <w:tc>
          <w:tcPr>
            <w:tcW w:w="9854" w:type="dxa"/>
            <w:gridSpan w:val="2"/>
          </w:tcPr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3 лет до 4 лет</w:t>
            </w:r>
          </w:p>
        </w:tc>
      </w:tr>
      <w:tr w:rsidR="00512AB7" w:rsidTr="00512AB7">
        <w:tc>
          <w:tcPr>
            <w:tcW w:w="3510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детей о сенсо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эталонах цвета и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мы, их использовании в самостоятельной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посредственного попарн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сравнения предметов по форме, величине и колич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ству, определяя их соо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между собой;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могать осваивать чувс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венные способы ориент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ровки в пространстве и времени; развивать иссл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довательские умения;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ребёнка о себе,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ружающих людях,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ционально-положительного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 членам семьи, к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гим взрослым и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конкретизировать представления детей об объектах ближайшего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ружения: о родном нас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ленном пункте, его назв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нии, достопримечательн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стях и традициях, нака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ливать эмоциональный опыт участия в праздн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ках;</w:t>
            </w:r>
          </w:p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многообр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зии и особенностях раст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ний, животных ближайш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окружения, их сущес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отличительных признаках, неживой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роде, явлениях природы и деятельности человека в природе в разные сезоны года, знакомить с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 поведения по отн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шению к живым объектам природы.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ствия: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осязательно-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двигательные действия: рассматривание, поглаж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вание, ощупывание ладонью, пальцами по конт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ру, прокатывание, бросание и тому подобное, расширяет содержание представлений ребёнка о различных цветах (красный, желтый, зеленый,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ний, черный, белый), знакомит с оттенками (роз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вый, голубой, серый) и закрепляет слова,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чающие цвет. Организуя поисковую деятельность, конкретизирует и обогащает познавательные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 детей, задает детям вопросы, обращает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 на постановку цели, определение задач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развивает умения принимать образец, инструкцию взрослого, поощряет стремление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 завершить начатое действие.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низует и поддерживает совместные действия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со взрослым и сверстниками;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сравнении двух предметов по одному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знаку педагог направляет внимание детей на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деление сходства, на овладение действием соед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 в пары предметов с ярко выраженными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знаками сходства, группировкой по заданному предметному образцу и по слову.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Математические представления: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работу по освоению дет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практического установления простейших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странственно-количественных связей и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между предметами: больше-меньше, короче-длиннее, шире-уже, выше-ниже, такие же по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меру; больше-меньше, столько же, поровну, не поровну по количеству, используя приемы 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и приложения; организует овладение ура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ниванием неравных групп предметов путем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бавления одного предмета к меньшей группе или удаления одного предмета из большей группы; расширяет диапазон слов, обозначающих свойс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качества предметов и отношений между ними;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пользование в быту характеристик: ближе (дал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 вечера, дня и ночи).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начальные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и эмоционально-положительное отн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шение к родителям (законным представителям) и другим членам семьи, людям ближайшего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щаться к традициям семьи. Знакомит с населе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пунктом, в котором живет ребёнок, дает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чальные представления о родной стране, о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ра, дворника, водителя). Демонстрирует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рые инструменты труда, воспитывает бережное отношение к предметам, сделанным руками чел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века. Поощряет детей за проявление аккуратности (не сорить, убирать за собой, не расходовать 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материалы зря и так далее). Дает первые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разнообразии вещей: игрушек, видов транспорта (машина, автобус, корабль и другие), книг (большие, маленькие, толстые, тонкие, кни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ки-игрушки, книжки-картинки и другие). В ходе практического обследования знакомит с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рыми овощами и фруктами (морковка, репка, 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локо, банан, апельсин и другие), их вкусовыми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чествами (кислый, сладкий, соленый).</w:t>
            </w:r>
          </w:p>
          <w:p w:rsidR="00512AB7" w:rsidRPr="00387206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Природа:</w:t>
            </w:r>
          </w:p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блюдать за явлениями природы в разные сезоны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года и изменениями в жизни животных, растений и человека (выделять признаки времен года по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стоянию листвы на деревьях, почвенному покр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ву). Способствует усвоению правил поведения в природе (не ломать ветки, не рвать растения,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торожно обращаться с животными, заботиться о них), развивает умение видеть красоту природы и замечать изменения в ней в связи со сменой 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 года.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512AB7" w:rsidTr="00452A2E">
        <w:tc>
          <w:tcPr>
            <w:tcW w:w="9854" w:type="dxa"/>
            <w:gridSpan w:val="2"/>
          </w:tcPr>
          <w:p w:rsidR="00512AB7" w:rsidRDefault="00512AB7" w:rsidP="00512A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4 лет до 5 лет.</w:t>
            </w:r>
          </w:p>
        </w:tc>
      </w:tr>
      <w:tr w:rsidR="00512AB7" w:rsidTr="00512AB7">
        <w:tc>
          <w:tcPr>
            <w:tcW w:w="3510" w:type="dxa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сенсо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опыт детей, развивать целенаправленное воспр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ятие и самостоятельное обследование окружающих предметов (объектов) с опорой на разные органы чувств;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способы решения поисковых задач в самостоятельной 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вместной со сверстниками и взрослыми деятельности;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элеме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тарные математические представления о количес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ве, числе, форме, величине предметов, пространстве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 временных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ниях;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себе и своих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можностях в познавател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 с род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телями (законными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ставителями) и членам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мьи; продолжать развивать представления детей о труде взрослого;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своей малой родине, населенном пун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те, в котором живут, его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достопримечательностях, поддерживать интерес к стране; знакомить с трад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циями и праздниками, принимать участие в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готовке к праздникам, эмоционально откликаться на участие в них;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многообразии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ектов живой природы, их особенностях, питании, месте обитания, жизне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проявлениях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требностях;</w:t>
            </w:r>
          </w:p>
          <w:p w:rsidR="00512AB7" w:rsidRDefault="004D6A09" w:rsidP="004D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7) обучать сравнению и группировке объектов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природы на основе признаков, знакомить с объектами и свойствами неживой природы, отлич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тельными признаками времен года, явлениями природы и деятельностью человека в разные сезоны, воспитывать эмоционал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но-положительное отн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шение ко всем живым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ществам, желание их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речь и заботиться</w:t>
            </w:r>
          </w:p>
        </w:tc>
        <w:tc>
          <w:tcPr>
            <w:tcW w:w="6344" w:type="dxa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действия: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основе обследовательских действий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формирует у детей умение различать и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уже известные цвета (красный, синий, зел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ный, желтый, белый, черный) и оттенки (розовый, голубой, серый); знакомит с новыми цветами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тенками (коричневый, оранжевый, светло-зеленый). Развивает способность различать 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 форму окружающих предметов, используя сенсорные эталоны геометрические фигуры (круг, квадрат, овал, прямоугольник, треугольник);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ходить отличия и сходства между предметами по 2-3 признакам путем непосредственного сравн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осваивать группировку, классификацию 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риацию; описывать предметы по 3-4 основным свойствам.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Математические представления: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считывать предметы и отсчитывать их по образцу и названному числу; способствует пониманию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зависимости числа от формы, величины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странственного расположения предметов; помог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освоить порядковый счет в пределах пяти,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знанию пространственных и временных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(вперед, назад, вниз, вперед, налево, направо, утро, день, вечер, ночь, вчера, сегодня, завтра).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демонстрирует детям способы объ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динения со сверстниками для решения поставле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поисковых задач (обсуждать проблему, дог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вариваться, оказывать помощь в решении поиск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задач, распределять действия, проявлять 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циативу в совместном решении задач, формулир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вопросы познавательной направленности и так далее);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расширяет представления детей о свойствах разных материалов в процессе работы с ними; подводит к пониманию того, что сходные по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значению предметы могут быть разной формы, сделаны из разных материалов; дает почувств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показывает ребёнку существующие в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жающем мире простые закономерности и завис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мости, например: если холодно - нужно теплее одеться, если темно - нужно зажечь свет, если сильный ветер - закрыть окно. Указывает на нео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ходимость замечать целесообразность и целен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правленность некоторых действий, видеть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стейшие причины и следствия собственных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вий;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расширять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детей о членах семьи, о малой родине и 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честве; представления о населенном пункте, в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тором живут, некоторых городских объектах,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дах транспорта; расширяет и обогащает начальные представления о родной стране, некоторых общ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тами, ванной; дома невысокие, с печкой, садом, огородом, будкой для собаки и так далее), с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учреждениями: общеобразовательные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низации, ДОО, поликлиники, магазины, парки, стадионы и другие.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Природа: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ребёнка с многообразием природы родного края, представ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телями животного и растительного мира, измен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ниями в их жизни в разные сезоны года. Демонс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рирует процесс сравнения группировки объектов живой природы на основе признаков (дикие -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машние, хищные - травоядные, перелетные -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мующие, деревья - кустарники, травы - цветковые растения, овощи - фрукты, ягоды, грибы и другое). Знакомит с объектами и свойствами неживой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роды (камни, песок, глина, почва, вода), с 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природы в разные сезоны года (листопад, ледоход, гололед, град, ветер); свойствами и кач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ствами природных материалов (дерево, металл и другое), используя для этого простейшие опыты, экспериментирование;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труда в природе педагог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представление детей об элементарных потре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ностях растений и животных: питание, вода, 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ло, свет; углубляет представление о том, что чел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век ухаживает за домашними животными, комна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растениями, за огородом и садом, способс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вует накоплению положительных впечатлений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о природе.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4D6A09" w:rsidTr="00452A2E">
        <w:tc>
          <w:tcPr>
            <w:tcW w:w="9854" w:type="dxa"/>
            <w:gridSpan w:val="2"/>
          </w:tcPr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5 лет до 6 лет.</w:t>
            </w:r>
          </w:p>
        </w:tc>
      </w:tr>
      <w:tr w:rsidR="00512AB7" w:rsidTr="00512AB7">
        <w:tc>
          <w:tcPr>
            <w:tcW w:w="3510" w:type="dxa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детей к самостоятельному познанию объектов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жающего мира в его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нообразных проявлениях и простейших зависимостях;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детей о цифр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средствах познания окружающего мира,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собах их безопасного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пользования;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использовать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матические знания и 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литические способы для познания математической стороны окружающего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ра: опосредованное сра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нение объектов с помощью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заместителей (условной меры), сравнение по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основаниям, счет, упорядочивание, класс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фикация, сериация и тому подобное); совершенств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ориентировку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странстве и времени;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9630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способы взаимодействия с членами семьи и людьми ближа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шего окружения в познав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деятельности, расширять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действия различной направленности,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позитивный опыт в самостоятельной и совм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стной со взрослым и све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стниками деятельности;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9630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многообразии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ектов живой природы, их особенностях, среде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тания и образе жизни, в разные сезоны года, их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требностях; продолжать учить группировать объе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 живой природы;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9630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учить детей использовать при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 экспериментирования для познания объектов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и неживой природы и их свойств и качеств;</w:t>
            </w:r>
          </w:p>
          <w:p w:rsidR="00512AB7" w:rsidRDefault="004D6A09" w:rsidP="004D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79630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знакомить с сезонными изменениями в природе, и деятельностью человека в разные сезоны, воспитывать положител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ко всем живым существам, 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их беречь и заботит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ся.</w:t>
            </w:r>
          </w:p>
        </w:tc>
        <w:tc>
          <w:tcPr>
            <w:tcW w:w="6344" w:type="dxa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действия: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закрепляет умения детей различать и называть все цвета спектра и ахроматические цв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та, оттенки цвета, тоны цвета, теплые и холодные оттенки; расширяет знания об известных цветах, знакомит с новыми цветами (фиолетовый)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тенками (голубой, розовый, темно-зеленый, сир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невый); развивает способность различать и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геометрические фигуры, осваивать способы воссоздания фигуры из частей, деления фигуры на части; выделять структуру плоских геометрич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фигур, использовать сенсорные эталоны для оценки свойств и качеств предметов. Посредством игровой и познавательной мотивации педагог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ганизует освоение детьми умений выделять схо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и отличие между группами предметов, сра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нивать предметы по 3-5 признакам, группировать предметы по разным основаниям преимуществе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 на основе зрительной оценки; совершенствует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приемы сравнения, упорядочивания и классиф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кации на основе выделения их существенных свойств и отношений. Формирует представления о том, как люди используют цифровые средства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знания окружающего мира и какие правила нео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ходимо соблюдать для их безопасного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демонстрирует детям способы осущ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ствления разных видов познавательной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сти, осуществления контроля, самоконтроля и взаимоконтроля результатов деятельности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дельных действий во взаимодействии со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ками, поощряет проявление наблюдательности за действиями взрослого и других детей. В процессе организации разных форм совместной познав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 показывает детей возмо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для обсуждения проблемы, для совместного нахождения способов её решения, поощряет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явление инициативы, способности формулировать и отвечать на поставленные вопросы.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Математические представления: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обучения количественному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рядковому счету в пределах десяти педагог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сравнения предметов по длине, ширине,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соте с помощью условной меры; обогащает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и умения устанавливать пространстве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отношения при ориентировке на листе бумаги и временные зависимости в календарных един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цах времени: сутки, неделя, месяц, год.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расширяет первичные представления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 малой родине и Отечестве, о населенном пункте, его истории, его особенностях (местах отдыха и работы близких, основных достопримечательн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стях). Закрепляет представления о названии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жайших улиц, назначении некоторых обществе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учреждений - магазинов, поликлиники, бол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ниц, кинотеатров, кафе. Развивает познавательный интерес к родной стране, к освоению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о её столице, государственном флаге и гербе, о государственных праздниках России, памятных исторических событиях, героях Отечества.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мирует представления о многообразии стран 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родов мира;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понимание мног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образия людей разных национальностей - особе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ностей их внешнего вида, одежды, традиций;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вивает интерес к сказкам, песням, играм разных народов; расширяет представления о других 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нах и народах мира, понимание, что в других странах есть свои достопримечательности, трад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ции, свои флаги и гербы.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Природа: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представления о многоо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разии объектов животного и растительного мира, их сходстве и различии во внешнем виде и образе жизни поведении в разные сезоны года; соверше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ствует умения сравнивать, выделять признаки, группировать объекты живой природы по их 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бенностям, месту обитания, образу жизни, пит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нию; направляет внимание детей на наличие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требностей у животных и растений (свет, тепло, вода, воздух, питание); создает ситуации для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нимания необходимости ухода за растениями и животными относительно их потребностей;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организует целенаправленное эксп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риментирование и опыты для ознакомления детей со свойствами объектов неживой природы, расш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состояние деревьев, покров, изменений в жизни человека, животных и растений); о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человека в разные сезоны года (выращив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ние растений, сбор урожая, народные праздники и развлечения и другое); способствует усвоению детьми правил поведения в природе, формируя понимание ценности живого, воспитывает 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защитить и сохранить живую природу.</w:t>
            </w: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4D6A09" w:rsidTr="00452A2E">
        <w:tc>
          <w:tcPr>
            <w:tcW w:w="9854" w:type="dxa"/>
            <w:gridSpan w:val="2"/>
          </w:tcPr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6 лет до 7 лет</w:t>
            </w:r>
          </w:p>
        </w:tc>
      </w:tr>
      <w:tr w:rsidR="00512AB7" w:rsidTr="00512AB7">
        <w:tc>
          <w:tcPr>
            <w:tcW w:w="3510" w:type="dxa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тельность, поощрять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чество детей в познав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тельно-исследовательской деятельности, избирател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познавательных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тересов;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включаться в колле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тивное исследование,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суждать его ход, договар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о совместных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дуктивных действиях,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двигать и доказывать свои предположения,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совместные результ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 познания;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простра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ственные и временные представления, поощрять использование счета,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числений, измерения,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гических операций для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знания и преобразования предметов окружающего мира;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применять некоторые цифровые средства для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знания окружающего мира, соблюдая правил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 их без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пасного использования;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и расш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рять представления детей о способах взаимодействия со взрослыми и сверстн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 в разных видах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тельности, развивать чу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собственной комп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тентности в решении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личных познавательных задач;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культурно-исторических событиях малой родины и Отечества, развивать интерес к дост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примечательностям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страны, её традициям и праздникам; воспитывать эмоционально-положительное отношение к ним;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детей о мног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образии стран и народов мира;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и уто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представления детей о богатстве природного мира в разных регионах России и на планете, 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которых способах присп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собления животных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тений к среде обитания, их потребностях, образе жи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 живой природы и чел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века в разные сезоны года, закреплять умения класс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фицировать объекты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природы;</w:t>
            </w:r>
          </w:p>
          <w:p w:rsidR="00512AB7" w:rsidRDefault="004D6A09" w:rsidP="004D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и углублять представления детей 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живой природе и её сво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ствах, их использовании человеком, явлениях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роды, воспитывать бере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и заботливое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 ней, формировать представления о профе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сиях, связанных с прир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дой и её защитой</w:t>
            </w:r>
          </w:p>
        </w:tc>
        <w:tc>
          <w:tcPr>
            <w:tcW w:w="6344" w:type="dxa"/>
          </w:tcPr>
          <w:p w:rsidR="004D6A09" w:rsidRPr="004D6A09" w:rsidRDefault="004D6A09" w:rsidP="004D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Сенсорные эталоны и познавательные дейс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исследовательской деятельности педагог совершенствует способы познания свойств и отношений между различными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тами, сравнения нескольких предметов по 4-6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нованиям с выделением сходства, отличия свойств материалов. В ходе специально организованной деятельности осуществляет развитие у детей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детей к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мостоятельному выбору способов осуществления разных видов познавательной деятельности, обе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печению самоконтроля и взаимоконтроля резул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татов деятельности и отдельных действий во взаимодействии со сверстниками, использованию разных форм совместной познавательной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ности. Поощряет умение детей обсуждать пробл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му, совместно находить способы её решения,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являть инициативу;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о цифровых средс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вах познания окружающего мира, закрепляет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вила безопасного обращения с ними.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Математические представления: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для познания объектов и явлений окружа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щего мира математические способы нахождения решений: вычисление, измерение, сравнение по количеству, форме и величине с помощью усло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меры, создание планов, схем, использование знаков, эталонов и другое;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специально организованной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совершенствует умения считать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мом и обратном порядке, знакомит с составом 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сел из двух меньших в пределах первого десятка, закрепляет знания о цифрах, развивает умение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ставлять и решать простые арифметические задачи на сложение и вычитание;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обогащает представления о плоских и объе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геометрических фигурах, совершенствует умение выделять структуру геометрических фигур и устанавливать взаимосвязи между ними.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способствует совершенствованию у детей умений классифицировать фигуры по внешним структурным признакам: округлые, многоугол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ники (треугольники, четырехугольники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добное), овладению различными способами вид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изменения геометрических фигур: наложение,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единение, разрезание и другое;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формирует представления и умение измерять протяженность, массу и объем веществ с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щью условной меры и понимание взаимообратных отношений между мерой и результатом измер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календаре как системе измерения времени, развивает чувство времени, умения определять время по часам с точностью до четверти часа.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Окружающий мир: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дающихся горожанах, традициях городской жи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ни. Посредством поисковой и игровой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формирует представление о планете Земля как общем доме людей, о многообразии стран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народов мира на ней.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Природа: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и актуализирует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многообразии природного мира родного края, различных областей и регионов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сии и на Земле, рассказывает о некоторых наиб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лее ярких представителях животных и растений разных природных зон (пустыня, степь, тайга, тундра и другие), об их образе жизни и присп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соблении к среде обитания, изменениях жизни в разные сезоны года. Закрепляет умение сравн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вать, выделять свойства объектов, классифицир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вом, способах выращивания человеком растений, животных (в т.ч. и культурных, лекарственных растений), профессиях с этим связанных;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детей к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блюдениям за природными явлениями, живимыми и неживыми объектами, самостоятельному эксп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риментированию, наблюдению и другим способам деятельности для познания свойств объектов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живой природы (воды, воздуха, песка, глины,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вы, камней и других), знакомит с многообразием водных ресурсов (моря, океаны, озера, реки, вод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пады), камней и минералов, некоторых полезных ископаемых региона проживания (нефть, уголь, серебро, золото, алмазы и другие); об использов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человеком свойств неживой природы для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зяйственных нужд (ветряные мельницы, водохр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нилища, солнечные батареи, ледяные катки); 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которых небесных телах (планеты, кометы, зве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ды), роли солнечного света, тепла в жизни живой природы;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углубляет представления о характерных 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лениях природы в разные сезоны года (изменение температуры воздуха, роль ветра, листопада и осадков в природе), изменениях в жизни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ных, растений и человека, о влиянии деятельности человека на природу;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закрепляет правила поведения в природе, воспитывает осознанное, бережное и заботливое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отношение к природе и её ресурсам.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512AB7" w:rsidRDefault="00512AB7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4D6A09" w:rsidTr="00452A2E">
        <w:tc>
          <w:tcPr>
            <w:tcW w:w="9854" w:type="dxa"/>
            <w:gridSpan w:val="2"/>
          </w:tcPr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 xml:space="preserve">Решение совокупных задач воспитания в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рамках образовательной 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ласти «Познавательное развитие»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направлено 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 приобщение детей к ценн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стям «Человек», «Семья», «Познание», «Родина» и «Природа»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что предполаг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ет: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отношения к знанию как ценности, понимание значения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зования для человека, общества, страны;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приобщение к отечественным традициям и праздникам, к истории и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тижениям родной страны, к культурному наследию народов России;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4D6A09" w:rsidRPr="00387206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  <w:p w:rsidR="004D6A09" w:rsidRDefault="004D6A09" w:rsidP="004D6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</w:p>
        </w:tc>
      </w:tr>
    </w:tbl>
    <w:p w:rsidR="00512AB7" w:rsidRDefault="00512AB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57F32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4D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796307" w:rsidRPr="00387206" w:rsidRDefault="00796307" w:rsidP="004D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796307" w:rsidP="00B2729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 Речевое развитие</w:t>
      </w:r>
    </w:p>
    <w:p w:rsidR="00392078" w:rsidRDefault="00392078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6202"/>
      </w:tblGrid>
      <w:tr w:rsidR="00392078" w:rsidTr="00392078">
        <w:tc>
          <w:tcPr>
            <w:tcW w:w="3652" w:type="dxa"/>
          </w:tcPr>
          <w:p w:rsidR="00392078" w:rsidRDefault="00D5560F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образов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</w:t>
            </w:r>
          </w:p>
        </w:tc>
        <w:tc>
          <w:tcPr>
            <w:tcW w:w="6202" w:type="dxa"/>
          </w:tcPr>
          <w:p w:rsidR="00392078" w:rsidRDefault="00D5560F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392078" w:rsidTr="00452A2E">
        <w:tc>
          <w:tcPr>
            <w:tcW w:w="9854" w:type="dxa"/>
            <w:gridSpan w:val="2"/>
          </w:tcPr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месяцев до 1 года</w:t>
            </w:r>
          </w:p>
        </w:tc>
      </w:tr>
      <w:tr w:rsidR="00392078" w:rsidTr="00392078">
        <w:tc>
          <w:tcPr>
            <w:tcW w:w="365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2 месяцев: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предпосылки для развития речи; активизир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интонационную выр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зительность речевых реа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ций и вокализаций; побу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вступать со взрослым в общение, эмоционально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зывая ребёнка повторять фонемы, повторять за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бёнком фонемы, произн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симые им; вводить в речь слова, связывая их со см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словым содержанием;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6 месяцев: развивать способность понимания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чи взрослого, находить взглядом, а затем и указ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 жестом названную педагогом знакомую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рушку, предмет; развивать предпосылки активной речи (лепет, подражание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стым слогам и звукосочет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ниям), поддерживать стре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детей вступать в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такт с окружающими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лыми и детьми в играх;</w:t>
            </w:r>
          </w:p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9 месяцев: развивать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речи: обогащать пассивный словарь детей, формировать умение разл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близких; закреплять умение находить предмет по слову педагога,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движения, действия; находить по слову педагога из 5-8 знакомых игрушек одну, узнавать изображение знакомого предмета на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тинках; развивать активную речь: произносить первые облегченные слова,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чающие названия знакомых предметов и действий.</w:t>
            </w:r>
          </w:p>
        </w:tc>
        <w:tc>
          <w:tcPr>
            <w:tcW w:w="620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1)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 2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подготовительный этап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чевого развития. Педагог дает образцы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произношения звуков родного языка,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национно-выразительной речи. При этом стар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ется побудить ребёнка к гулению.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2)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 4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побуждает ребёнка к произнесению первых гласных звуков. Речевые игры-упражнения с детьми строятся на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фольклорных текстов, которые обыгрывают предметы, игрушки.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3)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 6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побуждает ребёнка к общению со взрослым и сверстниками, к пои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ковым действиям относительно названного предмета, использует вопрос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Где?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ребёнок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ходит названный предмет (делает указательный жест), выбирая из 2-3-х рядом стоящих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тов. Педагог формирует у ребёнка умение всл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шиваться в произносимые им звуки, слова,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личать интонацию голоса, понимать некоторые слова, устанавливать связь между словом и предметом. У ребёнка появляется лепет, который формируется через подражание на основе уже имеющихся слогов.</w:t>
            </w:r>
          </w:p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4)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 9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формирует у ребёнка умение понимать обращенную к нему речь в виде четких коротких фраз и отдельных слов. Новые (незнакомые ребёнку) слова педагогом выдел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ются интонацией, медленным тщательным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говариванием и многократными повторениями. В процессе действий по уходу за детьми педагог закрепляет в речи новые простые слова, развив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умения называть окружающие предметы быта, мебели, игрушек, одежды; поощряет выполнение простых игровых действий по словесному указ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взрослого;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гов. Педагог закрепляет у ребёнка умение откл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каться на свое имя, показывать окружающие предметы.</w:t>
            </w:r>
          </w:p>
        </w:tc>
      </w:tr>
      <w:tr w:rsidR="00392078" w:rsidTr="00452A2E">
        <w:tc>
          <w:tcPr>
            <w:tcW w:w="9854" w:type="dxa"/>
            <w:gridSpan w:val="2"/>
          </w:tcPr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1 года до 2 лет</w:t>
            </w:r>
          </w:p>
        </w:tc>
      </w:tr>
      <w:tr w:rsidR="00392078" w:rsidTr="00392078">
        <w:tc>
          <w:tcPr>
            <w:tcW w:w="365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1 года до 1 года 6 месяцев: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понимания речи: расширять запас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нимаемых слов; закреплять умения понимать слова, обозначающие части тела человека, бытовые и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действия, признаки предметов; понимать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стые по конструкции фразы взрослого;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активной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чи: 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вать у детей умение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носить несложные звук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подражания, простые слова; развивать речевое общение со взрослым; стимулировать детей подражать речи взрослого человека, повт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рять за взрослым и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носить самостоятельно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обозначающие близких ребёнку людей, знакомые предметы и игрушки, нек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торые действия; добиваться от детей коротких фраз; воспитывать у детей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требность в общении;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привлекать малышей к слушанию произведений народного фольклора (п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тешки, пестушки, песенки, сказки) с наглядным сопр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вождением (игрушки для малышей, книжки-игрушки, книжки-картинки) и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выми действиями с игру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реагировать улыбкой и движениями на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нальные реакции малыша при чтении и пропевании фольклорных текстов;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побуждать к повтор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за педагогом при чт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слов стихотворного текста, песенок, выполн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действий, о которых идет речь в произведении;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рассматривать вместе с педагогом и узнавать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браженные в книжках-картинках предметы и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ствия, о которых говорилось в произведении;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от 1 года 6 месяцев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до 2 лет: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понимания речи: закреплять умение понимать слова,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чающие предметы,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рые действия, признаки, размер, цвет, местополож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ние; понимать речь взросл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и выполнять его просьбы; выполнять несложные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ручения;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активной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чи: побуждать детей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накопленный запас слов по подражанию и самостоятельно, упражнять в замене звукоподражател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слов общеупотреб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тельными; способствовать развитию диалогической речи, воспроизводить за взрослым отдельные слова и короткие фразы; побуждать детей употреблять несло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для произношения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и простые предложения;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слушать чтение взрослым наизусть потешек, стихов, песенок, сказок с нагля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сопровождением (ка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тинки, игрушки, книжки-игрушки, книжки-картинки);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эмоционально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кликаться на ритм и мел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дичность пестушек, пес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нок, потешек, сказок;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жительные эмоциональные и избирательные реакции в процессе чтения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ний фольклора и коротких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литературных художестве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произведений;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показывать и называть предметы, объекты,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браженные в книжках-картинках; показывая,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 совершаемые перс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нажами действия;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воспринимать вопр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сительные и восклицател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интонации поэтических произведений;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побуждать договар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(заканчивать) слова и строчки знакомых ребёнку песенок и стихов.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392078" w:rsidRPr="00392078" w:rsidRDefault="00392078" w:rsidP="0039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1 года до 1 года 6 месяцев: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понимания речи: педагог расшир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запас понимаемых слов ребёнка за счет имени ребёнка, предметов обихода, названий животных; активизирует в речи понимание слов, об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озн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чающих предметы, действия («ложись спать», «покатай»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), признаки предметов; закрепляет умение понимать речь взрослого, не подкрепле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ситуацией;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активной речи: педагог формирует у детей умени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 отвечать на простые вопросы («Кто?», «Что?», «Что делает?»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), повторять за педагогом и произносить самостоятельно дву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сложные слова (мама, Катя), называть игрушки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действия с ними, использовать в речи фразы из 2-3 слов.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1 года 6 месяцев до 2 лет: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понимания речи: педагог закрепл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умение детей понимать слова, обозначающие предметы в поле зрения ребёнка (мебель, 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да), действия и признаки предметов, размер, цвет, местоположение предметов; совершенств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ражать словами свои просьбы, желания; педагог активизирует речь детей, побуждает её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как средство общения с окружающими, формирует умение включаться в диалог с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щью доступных средств (вокализаций, движений, мимики, жестов, слов); активизирует речевые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акции детей путем разыгрывания простых сюж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со знакомыми предметами, показа картин, отражающих понятные детям ситуации,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рует у детей умение осуществлять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предметные и игровые действия, подсказ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вать, как можно обозначить их словом, как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вить несложный сюжет, иллюстрируя предме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деятельность, развивает речевую активность ребёнка в процессе отобразительной игры;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наблюдений детей за живыми объектами и движущимся транспортом педагог в любом контакте с ребёнком поддерживает реч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вую активность, дает развернутое речевое опис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происходящего, того, что ребёнок пока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жет выразить лишь в однословном высказыв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во время игр-занятий по рассматриванию предметов, игрушек педагог закрепляет у детей умение обозначать словом объекты и действия,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выполнять одноименные действия разными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рушками.</w:t>
            </w:r>
          </w:p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392078" w:rsidTr="00452A2E">
        <w:tc>
          <w:tcPr>
            <w:tcW w:w="9854" w:type="dxa"/>
            <w:gridSpan w:val="2"/>
          </w:tcPr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2 лет до 3 лет</w:t>
            </w:r>
          </w:p>
        </w:tc>
      </w:tr>
      <w:tr w:rsidR="00392078" w:rsidTr="00392078">
        <w:tc>
          <w:tcPr>
            <w:tcW w:w="365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варя: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понимание речи и активизировать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варь. Формировать у детей умение по словесному 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занию педагога находить предметы, различать их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стоположение, имитировать действия людей и движения животных. Обогащать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варь детей существител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ными, глаголами, прилаг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тельными, наречиями и формировать умение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данные слова в речи.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упражнять детей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вильном произношении гласных и согласных 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ков, звукоподражаний, отельных слов.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правильное произн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шение звукоподражател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слов в разном темпе, с разной силой голоса.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согласовывать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ществительные и местоим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 глаголами, составлять фразы из 3-4 слов.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умения понимать речь педагога, отвечать на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просы; рассказывать об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ружающем в 2-4 предлож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ниях.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Интерес к худож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ственной литературе: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воспринимать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большие по объему поте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сказки и рассказы с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глядным сопровождением (и без него);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побуждать договар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 произносить четвер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стишия уже известных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бёнку стихов и песенок, воспроизводить игровые действия, движения перс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нажей;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отклик на ритм и мелодичность стих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творений, потешек;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умение в процессе чтения произведения повт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рять звуковые жесты;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износить звукоподражания, связанные с содержанием литературного материала (мяу-мяу, тик-так, баю-бай, ква-ква и тому подобное),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отвечать на вопросы по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держанию прочитанных произведений;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побуждать рассматр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книги и иллюстрации вместе с педагогом и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восприятие вопросительных и воскл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цательных интонаций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дожественного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словаря: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понимание речи и актив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зирует словарь, формирует умение по словесн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указанию находи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ть предметы по цвету, ра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меру («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неси красный кубик»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), различать их местоположение, имитировать действия людей и движения животных; активизирует словарь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тей: существительными, обозначающими назв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шения (помочь); прилагательными, обознача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щими величину, цвет, вкус предметов; наречиями (сейчас, далеко). Педагог закрепляет у детей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звания предметов и действий с предметами,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которых особенностей предметов; названия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которых трудовых действий и собственных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ствий; имена близких людей, имена детей 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пы; обозначения личностных качеств, особенн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 внешности окружающих ребёнка взрослых и сверстников.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формирует у детей умение говорить внятно, не торопясь, правильно произносить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гласные и согласные звуки. В звукопроизнош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для детей характерно физиологическое смя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чение практически всех согласных звуков. В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разительность речи.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тельных; уменьшительно-ласкательных суффи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сов; поощряет словотворчество, формирует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выражать свои мысли посредством трех-, четырехсловных предложений.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 в 2-4 предложениях о нарисованном на картинке, об увиденном на прогулке, активно включаться в речевое взаимодействие, 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ленное на развитие умения понимать обраще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ментарные этикетные формулы общения, реаг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на обращение с использованием досту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речевых средств, отвечать на вопросы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гога с использованием фразовой речи или формы простого предложения, относить к себе речь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дагога, обращенную к группе детей, понимать её содержание;</w:t>
            </w:r>
          </w:p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реблять в речи предложения разных типов, отр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жающие связи и зависимости объекто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в.</w:t>
            </w:r>
          </w:p>
        </w:tc>
      </w:tr>
      <w:tr w:rsidR="00392078" w:rsidTr="00452A2E">
        <w:tc>
          <w:tcPr>
            <w:tcW w:w="9854" w:type="dxa"/>
            <w:gridSpan w:val="2"/>
          </w:tcPr>
          <w:p w:rsidR="00392078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т 3 лет до 4 лет</w:t>
            </w:r>
          </w:p>
        </w:tc>
      </w:tr>
      <w:tr w:rsidR="00392078" w:rsidTr="00392078">
        <w:tc>
          <w:tcPr>
            <w:tcW w:w="3652" w:type="dxa"/>
          </w:tcPr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варя: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обогащение словаря: закреплять у детей умение различать и называть части предметов, качества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метов, сходные по назнач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предметы, понимать обобщающие слова;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активизация словаря: активизировать в речи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обозначающие названия предметов ближайшего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ружения.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у детей умение внятно произносить в словах все гласные и согласные звуки, кроме шипящих и соно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ных. Вырабатывать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вильный темп речи, интон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ционную выразительность; отчетливо произносить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и короткие фразы.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 детей умения согл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совывать слова в роде, чи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ле, падеже; употреблять существительные с предл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гами, использовать в речи имена существительные в форме единственного и множественного числа,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значающие животных и их детенышей; существител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в форме множественн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числа в родительном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деже; составлять предлож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 однородными член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ми. Закреплять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образовывать повел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тельную форму глаголов, использовать приставочный способ для образования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голов, знакомить детей с образованием звукоподр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жательных глаголов.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вершенствовать у детей умение пользоваться в речи разными способами слов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образования.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у детей умение отв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на вопросы педагога при рассматривании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метов, картин, иллюстр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ций; свободно вступать в общение со взрослыми и детьми, пользоваться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стыми формулами речевого этикета. Воспитывать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повторять за педагогом рассказ из 3-4 предложений об игрушке или по соде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жанию картины, побуждать участвовать в драматизации отрывков из знакомых 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зок. Подводить детей к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ресказыванию литерату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ных произведений,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умение воспроизв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текст знакомой сказки или короткого рассказа сн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чала по вопросам педагога, а затем совместно с ним.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вслушиваться в звучание слова, знакомить детей с терм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инами «слово», «звук»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практическом плане.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</w:t>
            </w:r>
            <w:r w:rsidRPr="00BB11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Интерес к худож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ственной литературе: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опыт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приятия жанров фольклора (потешки, песенки, приб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утки, сказки о животных) и художественной литературы (небольшие авторские ска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рассказы, стихотвор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ния);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навык совместного слушания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разительного чтения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сказывания (с наглядным сопровождением и без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го);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приятию и пониманию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держания и композиции текста (поступки персон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жей, последовательность событий в сказках,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зах);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внятно, не спеша произн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сить небольшие потешки и стихотворения, воспроизв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короткие ролевые 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логи из сказок и прибауток в играх-драматизациях,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вторять за педагогом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мые строчки и рифмы из стихов, песенок, пальчик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игр;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общ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друг с другом и с педагогом в процессе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вместного рассматривания книжек-картинок, иллюс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раций;</w:t>
            </w:r>
          </w:p>
          <w:p w:rsidR="00392078" w:rsidRPr="00387206" w:rsidRDefault="00392078" w:rsidP="0039207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111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жительные эмоциональные проявления (улыбки, смех, жесты) детей в процессе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вместного слушания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жественных произведений.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словаря: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обогащение словаря: педагог обогащает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рет), объектах природы ближайшего окружения, их действиях, ярко выраженных особенностях, формирует у детей умение понимать обобща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щие слова (мебель, одежда);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 умывания, одевания, купания, еды, ухода за внешним видом и поддержания порядка; назв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некоторых качеств и свойств предметов;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териалов; объектов и явлений природы.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детей 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ковую и интонационную культуру речи, фонем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вое дыхание, слуховое внимание, моторику реч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вого аппарата, совершенствует умение детей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воспроизводить ритм стихотворения.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в речи и правильно согласовывать прил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гательные и существительные в роде, падеже, употреблять существительные с предлогами (в, на, под, за), использовать в речи названия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 их детенышей в единственном и множес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венном числе (кошка - котенок, котята);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простое распространенное предложение и с помощью педагога строить сложные предлож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закрепляет овладение детьми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способами словообразования (наименов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предметов посуды с помощью суффиксов), формирует умение образовывать повелительную форму глаголов (беги, лови), использовать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ставочный способ для образования глаголов (в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шел - вышел), образовывать звукоподражател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глаголы (чирикает).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следующие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стником о совместных действиях в игровом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щении; с помощью педагога определять и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ярко выраженные эмоциональные состояния детей, учитывать их при общении: пожалеть,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веселить, использовать ласковые слова. Педагог закрепляет у детей умения использовать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формы речевого этикета в разных ситуациях общения;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освоению умений 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логической речи: отвечать на вопросы и обращ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любный, спокойный тон, речевые формы вежл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вого общения со взрослыми и сверстниками: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роваться, прощаться, благодарить, выражать просьбу, знакомиться, развивает у детей умения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отвечать на вопросы, используя форму простого предложения или высказывания из 2-3 простых фраз;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освоению умений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нологической речи: по вопросам составлять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умение вслуш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в звучание слова, 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акрепляет в речи детей термины «слово», «звук»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практическом плане.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207D05" w:rsidTr="00452A2E">
        <w:tc>
          <w:tcPr>
            <w:tcW w:w="9854" w:type="dxa"/>
            <w:gridSpan w:val="2"/>
          </w:tcPr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4 лет до 5 лет</w:t>
            </w:r>
          </w:p>
        </w:tc>
      </w:tr>
      <w:tr w:rsidR="00392078" w:rsidTr="00392078">
        <w:tc>
          <w:tcPr>
            <w:tcW w:w="365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Развитие словаря: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обогащение словаря: вводить в словарь детей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ществительные,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чающие профессии, глаг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лы, трудовые действия. Продолжать учить детей определять и называть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стоположение предмета, время суток, характериз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состояние и настроение людей;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активизация словаря: закреплять у детей умения использовать в речи сущ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ствительные, обозначающие названия частей и деталей предметов, прилагательные, обозначающие свойства предметов, наиболее упо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ребительные глаголы, нар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чия и предлоги; употреблять существительные с обо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щающим значением.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ное произношение гласных и согласных звуков, отраб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тывать произношение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стящих, шипящих и соно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звуков. Продолжать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боту над дикцией: сове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шенствовать отчетливое произношение слов и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восочетаний. Проводить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боту по развитию фонем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тического слуха: учить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личать на слух и называть слова с определенным 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ком. Совершенствовать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тонационную выразител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речи.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111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 детей умение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вильно согласовывать слова в предложении. Соверше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ствовать умения: правильно использовать предлоги в речи; образовывать форму множественного числа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ществительных,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чающих детенышей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ных, употреблять эти сущ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ствительные в именител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 и родительном пад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жах; правильно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форму множественного числа родительного падежа существительных; употре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формы повелительного наклонения глаголов;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простые сло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носочиненные и сложн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подчиненные предложения; правильно понимать и употреблять предлоги с пространственным значен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ем (в, под, между, около);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правильно образовывать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звания предметов посуды.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111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сове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шенствовать диалогическую речь детей. Закреплять у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умение поддерживать беседу: задавать вопросы по поводу предметов, их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честв, действий с ними, взаимоотношений с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жающими, правильно по форме и содержанию отв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на вопросы.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живать стремление детей рассказывать о своих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блюдениях, переживаниях; пересказывать небольшие сказки и рассказы, знакомые детям и вновь прочитанные; составлять по образцу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большие рассказы о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мете, игрушке, по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сюжетной картины. Воспитывать культуру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щения: формирование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приветствовать родных, знакомых, детей по группе. Использовать формулы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чевого этикета при ответе по телефону, при вступл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в разговор с незнак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мыми людьми, при встрече гостей. Развивать коммун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кативно-речевые умения у детей (умение вступить, поддержать и завершить общение).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одолжать знак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мить с терминами «слово», «звук»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практически, учить понимать и употреблять эти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слова при выполнении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могут быть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по длительности звуч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(короткие и длинные). Формировать умения разл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на слух твердые и мя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кие согласные (без выдел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терминов), определять и изолированно произносить первый звук в слове,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слова с заданным 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ком; выделять голосом звук в слове: произносить зада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звук протяжно, громче, четче, чем он произносится обычно, называть изолир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ванно.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Интерес к худож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ственной литературе: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опыт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приятия жанров фольклора (загадки, считалки, закли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сказки о животных, волшебные сказки) и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жественной литературы (а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торские сказки, рассказы, стихотворения); знать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новные особенности жанров литературных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воспринимать соде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жание и форму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произведений (у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танавливать причинно-следственные связи в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ствовании, понимать гла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ные характеристики героев;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привлекать внимание детей к ритму поэтической речи, образным характеристикам предметов и явлений);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венно-речевые и исполн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тельские умения (выраз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чтение наизусть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тешек, прибауток, стих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творений; выразительное исполнение ролей в инсц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нировках; пересказ небол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ших рассказов и сказок);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ценнос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 книге, уважение к творчеству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сателей и иллюстраторов.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Развитие словаря: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умение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ства: цветовые оттенки, вкусовые качества, 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 качества объектов, явлений; употреблять слова, обозначающие некоторые родовые и вид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обобщения, а также лежащие в основе этих обобщений существенные признаки; слова 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нения, участия, эмоционального сочувствия.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помогает детям овладеть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произношением звуков родного языка и словопроизношением, развивает у детей звук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вую и интонационную культуру речи, фонемат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ческий слух, закрепляет у детей умения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произносить свистящие и шипящие звуки; четко воспроизводить фонетический и морфол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гический рисунок слова; формирует умения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ворить внятно, в среднем темпе, голосом средней силы, выразительно читать стихи, регулируя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тонацию, тембр, силу голоса и ритм речи в зав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симости от содержания стихотворения.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формирует у детей умение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полные, распространенные простые с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нородными членами и сложноподчиненные предложения для передачи временных, простра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ственных, причинно-следственных связей;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вильно употреблять суффиксы и приставки при словообразовании; использовать систему око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чаний существительных, прилагательных, глаг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лов для оформления речевого высказывания.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связную, грамм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 правильную диалогическую и монолог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ческую речь, обучает детей использовать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вопр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 поискового характера («Почему?», «Зачем?», «Для чего?»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 составлять описательные рассказ из 5-6 предложений о предметах и повествов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рассказы из личного опыта;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элементарные формы объяснительной речи;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речевое творчес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во, умения сочинять повествовательные рассказы по игрушкам, картинам; составлять описател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загадки об игрушках, объектах природы; поддерживает инициативность и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умения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вариативные формы приветствия, прощания, благодарности, обращения с просьбой,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описательные рассказы о предметах 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ектах, по картинкам;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помогает детям осваивать умения вступать в речевое общение с окружающими,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нальное состояние собеседника речевым выск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зыванием. Педагог формирует у детей умение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участвовать в коллективном разговоре,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 Подготовка детей к обучению грамоте:</w:t>
            </w:r>
          </w:p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закрепляет у детей умение понимать термины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слово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звук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использовать их в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чи; формирует представления о том, что слова состоят из звуков, могут быть длинными и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роткими; формирует умение сравнивать слова по протяженности; помогает детям осваивать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чальные умения звукового анализа слов: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 произносить слова, интонационно подчеркивая в них первый звук; узнавать слова на заданный звук.</w:t>
            </w:r>
          </w:p>
          <w:p w:rsidR="00392078" w:rsidRDefault="00392078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207D05" w:rsidTr="00452A2E">
        <w:tc>
          <w:tcPr>
            <w:tcW w:w="9854" w:type="dxa"/>
            <w:gridSpan w:val="2"/>
          </w:tcPr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5 лет до 6 лет</w:t>
            </w:r>
          </w:p>
        </w:tc>
      </w:tr>
      <w:tr w:rsidR="00207D05" w:rsidTr="00392078">
        <w:tc>
          <w:tcPr>
            <w:tcW w:w="365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обогащение словаря: вводить в словарь детей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ществительные,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чающие профессии (каме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щик, тракторист, швея);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звания техники (экскаватор, комбайн); прилагательные, обозначающие признаки предметов; наречия,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теризующие отношение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 к труду (старательно, бережно); глаголы,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ризующие трудовую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людей.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детей в умении подб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рать слова со сходными значениями (синонимы) и противоположными знач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(антонимы);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активизация словаря: закреплять у детей умение правильно, точно по смыслу употреблять в речи сущес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вительные, прилагательные, глаголы, наречия, предлоги, использовать существ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с обобщающим значением (строитель, хл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бороб).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ное, отчетливое произнош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всех звуков родного языка; умение различать на слух и отчетливо произн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сить часто смешиваемые звуки (с-ш, ж-з); определять место звука в слове.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должать развивать фонем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тический слух. Отрабат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интонационную выр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зительность речи.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умение детей согласовывать в предложении существ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с числительными, существительные с прил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гательным, образовывать множественное число сущ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ствительных, обознача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щих детенышей животных. Развивать умения 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несклоняемыми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ществительными (метро); образовывать по образцу однокоренные слова (кот-котенок-котище), образов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существительные с увеличительными, умен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шительными, ласкательн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суффиксами и улавл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оттенки в значении слов;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познакомить с разн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ми способами образования слов. Продолжать сове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шенствовать у детей умение составлять по образцу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стые и сложные предлож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ния; при инсценировках пользоваться прямой и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венной речью.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диалогическую и монолог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ческую формы речи: закр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плять умения поддерживать непринужденную беседу, задавать вопросы,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отвечать на вопросы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дагога и детей; объединять в распространенном ответе реплики других детей, отв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на один и тот же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прос по-разному (кратко и распространенно).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умение участвовать в общей беседе, внимательно слушать собеседника, не перебивать его, не отвл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каться. Поощрять разговоры детей по поводу игр, проч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танных книг, просмотре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фильмов. Продолжать формировать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использовать разноо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разные формулы речевого этикета, употреблять их без напоминания; формировать культуру общения: называть вз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рослых по имени и отч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ству, на «вы»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называть друг друга ласковыми именами, во время разговора не опу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кать голову, смотреть в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цо собеседнику, не вмеш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в разговор взрослых. Развивать коммуникативно-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речевые умения, умение связно, последовательно и выразительно пересказ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небольшие литерату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произведения (сказки, рассказы) без помощи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просов педагога,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передавая диалоги действующих лиц,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ристики персонажей,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мировать умение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составлять по плану и образцу небольшие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сказы о предмете, по карт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не, набору картинок,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ставлять письма (педагогу, другу); составлять рассказы из опыта, передавая хорошо знакомые события.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умение составлять небольшие рассказы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ческого характера по теме, предложенной педагогом.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производить анализ слов различной звуковой структуры, выделять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весное ударение и опред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его место в структуре слова, качественно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ризовать выделяемые звуки (гласные, твердый согла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ный, мягкий согласный, ударный гласный, безуда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гласный звук),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вильно употреблять соо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ветствующие термины.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со слове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составом предложения и звуковым составом слова.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Интерес к худож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ственной литературе: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опыт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приятия жанров фольклора (потешки, песенки, приб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утки, сказки о животных, волшебные сказки) и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жественной литературы (небольшие авторские ска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рассказы, стихотвор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произведениям познав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тельного характера;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ьное эмоциональное 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«чтению с пр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должением»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(сказка-повесть, цикл рассказов со сквозным персонажем);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избир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отношение к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вестным произведениям фольклора и художестве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литературы,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инициативу детей в выборе произведений для совместного слушания (в т.ч. и повторное);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некоторых 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ровых, композиционных, языковых особенностях произведений: поговорка, загадка, считалка, скорог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ворка, народная сказка,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сказ, стихотворение;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углублять восприятие содержания и формы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ведений (оценка характера персонажа с опорой на его портрет, поступки, мотивы поведения и другие средс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раскрытия образа; ритм в поэтическом тексте;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сматривание иллюстраций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разных художников к 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и тому же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дожественно-речевые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полнительские умения (в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разительное чтение на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зусть потешек, прибауток, стихотворений;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чтение по ролям в инсценировках; пересказ близко к тексту);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образность речи и словесное творчество (умения выделять из текста образные единицы, пон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мать их значение;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короткие рассказы по потешке, прибаутке).</w:t>
            </w:r>
          </w:p>
          <w:p w:rsidR="00207D05" w:rsidRDefault="00207D05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словаря: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осуществляет обогащение словаря за счет расширения представлений о явлениях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циальной жизни, взаимоотношениях и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рах людей; за счет слов, обозначающих: названия профессий, учреждений, предметов и инструме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труда, техники, помогающей в работе, труд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действия и качество их выполнения; личн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стные характеристики человека, его состояния и настроения, внутренние переживания; социал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но-нравственные категории, оттенки цвета, 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кое дифференцирование формы, размера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гих признаков объекта; названия обследовател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действий, необходимых для выявления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 и свойств предметов. Педагог закрепляет у детей умение обобщать предметы: объединять их в группы по существенным признакам.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звуковую и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национную культуру речи, фонематический слух, способствует освоению правильного произнош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сонорных звуков ([л], [л'], [р], [р']);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в чистом звукопроизношении в процессе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вседневного речевого общения и при звуковом анализе слов; формирует умение использовать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средства интонационной выразительности при чтении стихов, пересказе литературных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дений, в процессе общения (самостоятельное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менение темпа, ритма речи, силы и тембра голоса в зависимости от содержания).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умение грамм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 правильно использовать в речи: нескл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няемые существительные, слова, имеющие тол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 множественное или только единственное чи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ло, глаголы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одеть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надеть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существител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множественного числа в родительном пад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же; образовывать слова, пользуясь суффиксами, приставками.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развитию у детей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блюдать этику общения в условиях коллективн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взаимодействия, поддерживает интерес детей к рассказыванию по собственной инициативе, поощряет использование в диалоге разных типов реплик;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помогает детям осваивать этикет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лефонного разговора, столового, гостевого эт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кета, этикет взаимодействия в общественных местах; использовать невербальные средства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 (мимика, жесты, позы); принятые нормы вежливого речевого общения; участвовать в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лективных разговорах, использовать разные виды деятельности и речевые ситуации для развития диалогической речи;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тине, из личного опыта; с помощью педагога строить свой рассказ в соответствии с логикой повествования; в повествовании отражать типи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особенности жанра сказки или рассказа;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речевое творчес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во, формирует интерес к самостоятельному соч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нению, созданию разнообразных видов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рассказов: придумывание продолжения и окончания к рассказу, рассказы по аналогии,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сказы по плану педагога, по модели. Педагог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крепляет у детей умение внимательно выслуш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рассказы сверстников, замечать речевые ошибки и доброжелательно исправлять их;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элементы речи - доказательства при отгадывании загадок, в процессе совместных игр, в повседневном общении, помогает детям осва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умения находить в текстах литературных произведений сравнения, эпитеты; использовать их при сочинении загадок, сказок, рассказов.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помогает детям осваивать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сущест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вовании разных языков, термины «слово», «звук», 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буква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», «предложение», «гла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звук» и «согласный звук»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проводить звук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анализ слова, делить на слоги двух-, трехсл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говые слова; осуществлять звуковой анализ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стых трехзвуковых слов: интонационно выделять звуки в слове, различать гласные и согласные звуки, определять твердость и мягкость согла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ных, составлять схемы звукового состава слова; составлять предложения по живой модели; 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делять количество и последовательность слов в предложении. Педагог развивает мелкую мот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рику кистей рук детей с помощью раскрашив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штриховки, мелких мозаик.</w:t>
            </w:r>
          </w:p>
          <w:p w:rsidR="00207D05" w:rsidRDefault="00207D05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207D05" w:rsidTr="00452A2E">
        <w:tc>
          <w:tcPr>
            <w:tcW w:w="9854" w:type="dxa"/>
            <w:gridSpan w:val="2"/>
          </w:tcPr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6 лет до 7 лет</w:t>
            </w:r>
          </w:p>
        </w:tc>
      </w:tr>
      <w:tr w:rsidR="00207D05" w:rsidTr="00392078">
        <w:tc>
          <w:tcPr>
            <w:tcW w:w="365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обогащение словаря: расширять запас слов,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значающих название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метов, действий, признаков. Закреплять у детей умения использовать в речи син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нимы, существительные с обобщающими значениями. Вводить в словарь детей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тонимы, многозначные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активизация словаря: совершенствовать умение использовать разные части речи точно по смыслу.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умение различать на слух и в произношении все звуки родного языка. Отрабат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вать дикцию: внятно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четливо произносить слова и словосочетания с естес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венной интонацией. Сове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шенствовать фонематич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ский слух: называть слова с определенным звуком,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ходить слова с этим звуком в предложении, определять место звука в слове (в нач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ле, в середине, в конце). Развивать интонационную сторону речи (мелодика, ритм, тембр, сила голоса, темп).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умение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гласовывать существител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с числительными,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ществительные с прилаг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тельными, образовывать по образцу существительные с суффиксами, глаголы с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ставками, сравнительную и превосходную степени имен прилагательных. Соверше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ствовать умение детей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зовывать однокоренные слова, использовать в речи сложные предложения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видов.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диалогическую и монолог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ческую формы речи. Закр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плять умение отвечать на вопросы и задавать их,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питывать культуру речевого общения. Продолжать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вивать коммуникативно-речевые умения. Продо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жать учить детей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тельно, выразительно,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следовательно, без повторов передавать содержание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тературного текста,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в пересказе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средства, характе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для произведения.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вершенствовать умение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ставлять рассказы о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те, по картине, по серии сюжетных картинок.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должать учить детей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ставлять небольшие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 из личного опыта,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ческие рассказы без нагля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материала. Закреплять умение составлять рассказы и небольшие сказки.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мировать умения строить разные типы высказывания (описание, повествование, рассуждение), соблюдая их структуру и используя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нообразные типы связей между предложениями и между частями высказыв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упражнять в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лении предложений из 2-4 слов, членении простых предложений на слова с указанием их последов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тельности. Формировать у детей умение делить слова на слоги, составлять слова из слогов, делить на слоги трехсложные слова с откр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тыми слогами; знакомить детей с буквами; читать слоги, слова, простые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ложения из 2-3 слов.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Интерес к худож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ственной литературе: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к книге как эст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тическому объекту,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держивать положительные эмоциональные проявления детей (радость, удовольс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вие при слушании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дений);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изданиям познавательного и энциклопедического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тера; знакомить с разноо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разными по жанру и тем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тике художественными произведениями;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ьное эмоциональное 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«чтению с пр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должением»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(сказка-повесть, цикл рассказов со сквозным персонажем);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 жанровых,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позиционных и языковых особенностях жанров лит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ратуры: литературная ска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ка, рассказ, стихотворение, басня, пословица, небыл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ца, былина;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углублять восприятие содержания и формы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ведений (оценка характера персонажа с опорой на его портрет, поступки, мотивы поведения и другие средс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раскрытия образа;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тие поэтического слуха);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избир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интересы детей к произведениям определе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жанра и тематики;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образность речи и словесное творчество (составление сравнений,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тафор, описательных и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тафорических загадок,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чинение текстов сказочного и реалистического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ра, создание рифмованных строк).</w:t>
            </w:r>
          </w:p>
          <w:p w:rsidR="00207D05" w:rsidRDefault="00207D05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словаря: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умения подб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рать точные слова для выражения мысли;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операцию классификации - деления освое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понятий на группы на основе выявленных признаков, использовать в речи средства язык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выразительности: антонимы, синонимы, 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гозначные слова, метафоры, олицетворения.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Звуковая культура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автоматизации и 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ференциации сложных для произношения звуков в речи; проводит работу по исправлению име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щихся нарушений в звукопроизношении.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Грамматический строй речи: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умения образов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сложные слова посредством слияния основ, самостоятельно использовать в речи разные типы предложений в соответствии с содержанием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сказывания, с помощью игр и упражнений закр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пляет умения согласовывать существительные с числительными, существительные с прилаг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тельными, образовывать по образцу существ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тельные с суффиксами, глаголы с приставками,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сравнительную и превосходную степени имен прилагательных.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Связная речь: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подводит детей к осознанному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бору этикетной формы в зависимости от ситу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общения, возраста собеседника, цели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модействия, формирует умение использовать средства языковой выразительности при сочин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загадок, сказок, стихотворений, помогает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тям осваивать умения коллективного речевого взаимодействия при выполнении поручений и игровых заданий, употреблять вариативные эт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кетные формулы эмоционального взаимодейс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с людьми, правила этикета в новых ситуац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ях. Например, формирует умение представить своего друга родителям (законным представит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лям), сверстникам. Педагог использует речевые ситуации и совместную деятельность для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рования коммуникативно-речевых умений у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и запоминанию авторских средств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использованию их при пересказе, в собственной речи, умению замечать их в расск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зах сверстников;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описательных рассказах педагог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 детей умения передавать эмоциональное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образам, используя средства языковой выразительности: метафоры, сравнения, эпитеты, гиперболы, олицетворения; самостоятельно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ределять логику описательного рассказа;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 повествования, составлять рассказы-контаминации (сочетание описания и повеств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вания; описания и рассуждения);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способность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стоятельно использовать в процессе общения со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взрослыми и сверстниками объяснительную речь, речь-доказательство, речевое планирование,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могает детям осваивать умения самостоятельно сочинять разнообразные виды творческих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сказов. В творческих рассказах закрепляет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использовать личный и литературный опыт в зависимости от индивидуальных интересов и способностей; развивает у детей умение вним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выслушивать рассказы сверстников,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могать им в случае затруднений, замечать реч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и логические ошибки, доброжелательно и конструктивно исправлять их.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Подготовка детей к обучению грамоте:</w:t>
            </w:r>
          </w:p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формировать у детей интерес к языку, осознанное отношение к язык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вым явлениям, помогает освоить звуковой анализ четырехзвуковых и пятизвуковых слов;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ляет умение интонационно выделять звуки в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ве, определять их последовательность, давать им характеристику, составлять схемы слова, выд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ударный гласный звука в слове; определять количество и последовательность слов в предл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жении; составлять предложения с заданным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личеством слов; ориентироваться на листе,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графические диктанты; штриховку в разных направлениях, обводку; знать названия букв, читать слоги.</w:t>
            </w:r>
          </w:p>
          <w:p w:rsidR="00207D05" w:rsidRDefault="00207D05" w:rsidP="00964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207D05" w:rsidTr="00452A2E">
        <w:tc>
          <w:tcPr>
            <w:tcW w:w="9854" w:type="dxa"/>
            <w:gridSpan w:val="2"/>
          </w:tcPr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 xml:space="preserve">Решение совокупных задач воспитания в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рамках образовательной 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ласти «Речевое развитие»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направлено 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 приобщение детей к ценностям «Культура» и «Красота»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что предполагает: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207D05" w:rsidRPr="00387206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отношения к родному языку как ценности, умения 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красоту языка, стремления говорить красиво (на правильном, богатом,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разном языке).</w:t>
            </w:r>
          </w:p>
          <w:p w:rsidR="00207D05" w:rsidRDefault="00207D05" w:rsidP="00207D0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</w:p>
        </w:tc>
      </w:tr>
    </w:tbl>
    <w:p w:rsidR="00392078" w:rsidRPr="00387206" w:rsidRDefault="00392078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BF4ABB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207D05" w:rsidRDefault="00207D05" w:rsidP="0020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6202"/>
      </w:tblGrid>
      <w:tr w:rsidR="00B84879" w:rsidTr="00B84879">
        <w:tc>
          <w:tcPr>
            <w:tcW w:w="3652" w:type="dxa"/>
          </w:tcPr>
          <w:p w:rsidR="00B84879" w:rsidRDefault="00D5560F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образов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деятельности</w:t>
            </w:r>
          </w:p>
        </w:tc>
        <w:tc>
          <w:tcPr>
            <w:tcW w:w="6202" w:type="dxa"/>
          </w:tcPr>
          <w:p w:rsidR="00B84879" w:rsidRDefault="00345934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B84879" w:rsidTr="00452A2E">
        <w:tc>
          <w:tcPr>
            <w:tcW w:w="9854" w:type="dxa"/>
            <w:gridSpan w:val="2"/>
          </w:tcPr>
          <w:p w:rsidR="00B84879" w:rsidRDefault="00B84879" w:rsidP="00B8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месяцев до 1 года</w:t>
            </w:r>
          </w:p>
        </w:tc>
      </w:tr>
      <w:tr w:rsidR="00B84879" w:rsidTr="00B84879">
        <w:tc>
          <w:tcPr>
            <w:tcW w:w="3652" w:type="dxa"/>
          </w:tcPr>
          <w:p w:rsidR="00B84879" w:rsidRPr="00387206" w:rsidRDefault="00B84879" w:rsidP="00B8487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2-3 до 5-6 мес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цев: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развивать у детей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циональную отзывчивость на музыку контрастного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рактера; формировать навык сосредоточиваться на пении взрослых и звучании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кальных инструментов;</w:t>
            </w:r>
          </w:p>
          <w:p w:rsidR="00B84879" w:rsidRPr="00387206" w:rsidRDefault="00B84879" w:rsidP="00B8487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2)от 5-6 до 9-10 мес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цев: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приобщать детей к слушанию вокальной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струментальной музыки; формировать слуховое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мание, способность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слушиваться к музыке, слушать её;</w:t>
            </w:r>
          </w:p>
          <w:p w:rsidR="00B84879" w:rsidRDefault="00B84879" w:rsidP="00B8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3)от 9-10 месяцев до 1 года: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способствовать возникнов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у детей чувства 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вольствия при восприятии вокальной и инструме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тальной музыки;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запоминания элеме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тарных движений, связа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 музыкой</w:t>
            </w:r>
          </w:p>
        </w:tc>
        <w:tc>
          <w:tcPr>
            <w:tcW w:w="6202" w:type="dxa"/>
          </w:tcPr>
          <w:p w:rsidR="00B84879" w:rsidRPr="00387206" w:rsidRDefault="00B84879" w:rsidP="00B8487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2-3 до 5-6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старается побудить у ребёнка эмоциональную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на веселую и спокойную мелодию; радос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оживление при звучании плясовой мелодии. Формирует умение с помощью педагога под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зыку приподнимать и опускать руки. Формирует самостоятельный навык звенеть погремушкой, колокольчиком, бубном, ударять в барабан.</w:t>
            </w:r>
          </w:p>
          <w:p w:rsidR="00B84879" w:rsidRPr="00387206" w:rsidRDefault="00B84879" w:rsidP="00B8487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5-6 до 9-10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ствует эмоциональному отклику детей на вес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лую, быструю, грустную, спокойную, медленную мелодии, сыгранные на разных музыкальных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струментах (дудочка, губная гармошка, металл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фон и другие). Педагог формирует у детей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жительную реакцию на пение взрослого, звуч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музыки. Педагог поддерживает пропевание звуков и подпевание слогов. Способствует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явлению активности при восприятии плясовых мелодий. Педагог развивает умение выполнять с помощью взрослых следующие движения: хл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пать в ладоши, притопывать и слегка приседать, сгибать и разгибать ноги в коленях, извлекать звуки из шумовых инструментов.</w:t>
            </w:r>
          </w:p>
          <w:p w:rsidR="00B84879" w:rsidRDefault="00B84879" w:rsidP="00B8487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9-10 месяцев до 1 года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мирует у детей эмоциональную отзывчивость на музыку контрастного характера (веселая -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койная, быстрая - медленная). Педагог пробу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дает у детей интерес к звучанию металлофона, флейты, детского пианино и других. Побуждает подражать отдельным певческим интонациям взрослого (а-а-а...). Педагог поощряет отклик на песе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нно-игровые действия взрослых («Кукла пляшет», «Сорока-сорока», «Прятки»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).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живает двигательный отклик на музыку плясов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характера, состоящую из двух контрастных частей (медленная и быстрая). Педагог побужд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детей активно и самостоятельно прихлопывать в ладоши, помахивать рукой, притопывать ногой, приплясывать, ударять в бубен, играть с игру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кой, игрушечным роялем.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A02EB5" w:rsidTr="00452A2E">
        <w:tc>
          <w:tcPr>
            <w:tcW w:w="9854" w:type="dxa"/>
            <w:gridSpan w:val="2"/>
          </w:tcPr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1 года до 2 лет</w:t>
            </w:r>
          </w:p>
        </w:tc>
      </w:tr>
      <w:tr w:rsidR="00B84879" w:rsidTr="00B84879">
        <w:tc>
          <w:tcPr>
            <w:tcW w:w="365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от 1 года до 1 года 6 месяцев: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эмоциональный отклик на музыку (жестом, мимикой, подпеванием, движениями), желание слушать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произведения;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 детей радостное настроение при пении, движениях и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действиях под музыку;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 от 1 года 6 месяцев до 2 лет: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способность слушать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жественный текст и активно (эмоционально) реагировать на его содержание;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обеспечивать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можности наблюдать за процессом рисования, лепки взрослого, вызывать к ним интерес;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у детей желание рисовать красками, карандашами, фломастер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предоставляя возмо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ритмично заполнять лист бумаги яркими пятн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мазками, линиями;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прислушиваться к словам песен и воспроизв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звукоподражания и простейшие интонации;</w:t>
            </w:r>
          </w:p>
          <w:p w:rsidR="00B84879" w:rsidRDefault="00A02EB5" w:rsidP="00A02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выполнять под музыку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ровые и плясовые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соответствующие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вам песни и характеру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зыки.</w:t>
            </w:r>
          </w:p>
        </w:tc>
        <w:tc>
          <w:tcPr>
            <w:tcW w:w="620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 1 года до 1 года 6 месяцев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приобщает детей к восприятию веселой и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жания понравившейся песенки, помогает подп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(как могут, умеют). Формирует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заканчивать петь вместе со взрослым.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погремушкой, платочком; кружение, 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щение руками -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фонарики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). В процессе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вых действий педагог развивает у детей интерес и желание передавать движения, связанные с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разом (птичка, мишка, зайка).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 1 года 6 месяцев до 2 лет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педагог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формирует у детей эмоциональное восприятие знакомого музыкального произведения, желание дослушать его до конца. Формирует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дию.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самостоятельную акти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у детей (звукоподражание, подпевание слов, фраз, несложных попевок и песенок).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должает развивать умение у детей двигаться под музыку в соответствии с её характером,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движения самостоятельно. Педагог развив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умение у детей вслушиваться в музыку и с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менением характера её звучания изменять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(переходить с ходьбы на притопывание, кружение). Формирует у детей умение 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характер музыки и передавать его игровыми действиями (мишка идет, зайка прыгает, птичка клюет).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A02EB5" w:rsidTr="00452A2E">
        <w:tc>
          <w:tcPr>
            <w:tcW w:w="9854" w:type="dxa"/>
            <w:gridSpan w:val="2"/>
          </w:tcPr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2 лет до 3 лет</w:t>
            </w:r>
          </w:p>
        </w:tc>
      </w:tr>
      <w:tr w:rsidR="00B84879" w:rsidTr="00B84879">
        <w:tc>
          <w:tcPr>
            <w:tcW w:w="365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приобщение к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ству: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дожественное восприятие (смотреть, слушать и исп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тывать радость) в процессе ознакомления с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музыкального,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бразительного искусства, природой;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интерес, внимание, любознательность, стре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к эмоциональному отклику детей на отдельные эстетические свойства и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чества предметов и явлений окружающей действител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на доступное поним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произведений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интерес к музыке (в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цессе прослушивания кла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сической и народной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ки), изобразительному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кусству (в процессе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сматривания и восприятия красоты иллюстраций,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сунков, изделии декорати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но-прикладного искусства);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познакомить детей с народными игрушками (дымковской, богородской, матрешкой и другими);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интерес к малым формам фольклора (пестушки, заклички,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баутки);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стре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детей выражать свои чувства и впечатления на основе эмоционально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держательного восприятия доступных для понимания произведений искусства или наблюдений за природными явлениями;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интерес к изобразительной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(рисованию, лепке) совместно со взрослым и самостоятельно;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эмоции на предл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 нарисовать, слепить;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научить правильно держать карандаш, кисть;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сенсорные основы изобразительной деятельности: восприятие предмета разной формы, цвета (начиная с контрас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цветов);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включать движение рук по предмету при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комстве с его формой;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познакомить со сво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ствами глины, пластилина, пластической массы;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нальный отклик детей на отдельные эстетические свойства и качества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в процессе рассматр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игрушек, природных объектов, предметов быта, произведений искусства;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талями (кубик, кирпичик, трехгранная призма, 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стина, цилиндр), с вариа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 расположения стро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тельных форм на плоскости;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конструктивной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сти, поддерживать желание детей строить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интерес к музыке, желание слушать музыку, подпевать,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простейшие танц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вальные движения;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к воспр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ятию музыки, соблюдая первоначальные правила: не мешать соседу вслушиват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ся в музыкальное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дение и эмоционально на него реагировать;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пробуждать интерес к театрализованной игре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тем первого опыта общения с персонажем (кукла Катя показывает концерт),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ширения контактов со взрослым (бабушка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глашает на деревенский двор);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побуждать детей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зываться на игры-действия со звуками (живой и неж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природы), подражать движениям животных и птиц под музыку, под 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чащее слово (в произвед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ниях малых фольклорных форм);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явлению самостоятельн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сти, активности в игре с персонажами-игрушками;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за действиями заво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игрушек, сказочных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роев, адекватно реагировать на них;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мированию навыка перев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площения в образы сказо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героев;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систематического воспр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ятия театрализованных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ступлений педагогического театра (взрослых).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нально-положительный климат в группе и ДОО, обеспечение у детей чувства комфортности, уюта и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щищенности; формировать умение самостоятельной работы детей с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венными материалами;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привлекать детей к посильному участию 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рах, театрализованных представлениях, забавах, развлечениях и праздниках;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за действиями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шек, сказочных героев, 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кватно реагировать на них;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навык перевоплощения детей в образы сказочных героев.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 Приобщение к искусству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художественное восприятие; воспитывает эмоциональную отзы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чивость на доступные пониманию детей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 изобразительного искусства. Знакомит с народными игрушками: дымковской, богоро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ской, матрешкой, ванькой-встанькой и другими, соответствующими возрасту детей. Педагог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ращает внимание детей на характер игрушек (в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селая, забавная и так далее), их форму, цветовое оформление. Педагог воспитывает интерес к природе и отражению представлений (впечатл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ний) в доступной изобразительной и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Изобразительная деятельность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Рисование: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детей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жественное восприятие; способствует обогащ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их сенсорного опыта путем выделения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 предметов, обведения их по контуру пооч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редно то одной, то другой рукой; побуждает,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ощряет и подводит детей к изображению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мых предметов, предоставляя им свободу выб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цом карандаша (фломастером, ворсом кисти); учит следить за движением карандаша по бумаге;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привлекает внимание детей к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браженным ими на бумаге разнообразным лин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ям, конфигурациям; побуждает задумываться над тем, что они нарисовали, на что это похоже;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 чувство радости от штрихов и линий,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торые дети нарисовали сами; педагог побуждает детей к дополнению нарисованного изображения характерными деталями; к осознанному повтор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ранее получившихся штрихов, линий, пятен, форм;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эстетическое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приятие окружающих предметов; учит детей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личать цвета карандашей, фломастеров,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называть их; рисовать разные линии (дли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ные, короткие, вертикальные, горизонтальные, наклонные), пересекать их, уподобляя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рисовании педагог формирует у ребёнка правильную позу (сидеть свободно, не накл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Лепка: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материалами; педагог учит детей отлам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комочки глины от большого куска; лепить палочки и колбаски, раскатывая комочек между ладонями прямыми движениями; соединять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добное. Педагог приучает детей класть глину и вылепленные предметы на дощечку или спец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альную заранее подготовленную клеенку.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антами расположения строительных форм на плоскости. Педагог продолжает формировать умение у детей сооружать элементарные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стройки по образцу, поддерживает желание строить что-то самостоятельно; способствует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ниманию пространственных соотношений.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учит детей пользоваться дополнительными сюжетными игрушками, соразмерными масшт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бам построек (маленькие машинки для мален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ких гаражей и тому подобное). По окончании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 приучает убирать все на место. Знакомит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с простейшими пластмассовыми конструкт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рами. Учит совместно с взрослым конструир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башенки, домики, машины. В летнее время педагог развивает интерес у детей к строител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играм с использованием природного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риала (песок, вода, желуди, камешки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добное).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Слушание: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учит детей внимател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слушать спокойные и бодрые песни,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ка, фортепьяно, металлофона).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Пение: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вызывает активность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при подпевании и пении; развивает умение подпевать фразы в песне (совместно с педаг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гом); поощряет сольное пение.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Музыкально-ритмические движения: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развивает у детей эмоциональность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разность восприятия музыки через движения; продолжает формировать у детей способность воспринимать и воспроизводить движения, пок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зываемые взрослым (хлопать, притопывать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плясовые движения в кругу, врассы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ную, менять движения с изменением характера музыки 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или содержания песни.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пробуждает интерес детей к театр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лизованной игре, создает условия для её пров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дения. Формирует умение следить за развитием действия в играх-драматизациях и кукольных спектаклях, созданных силами взрослых и 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ших детей. Педагог учит детей имитировать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рактерные действия персонажей (птички летают, козленок скачет), передавать эмоциональное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стояние человека (мимикой, позой, жестом,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жением). Знакомит детей с приемами вождения настольных кукол. Учит сопровождать движения простой песенкой. Педагог поощряет у детей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лание действовать с элементами костюмов (ш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почки, воротнички и так далее) и атрибутами как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внешними символами роли.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деятельность.</w:t>
            </w:r>
          </w:p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русских народных сказок), забавах, развл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чениях (тематических, спортивных) и праздн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ках. Развивает умение следить за действиями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рушек, сказочных героев, адекватно реагировать на них. Формирует навык перевоплощения детей в образы сказочных героев.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A02EB5" w:rsidTr="00452A2E">
        <w:tc>
          <w:tcPr>
            <w:tcW w:w="9854" w:type="dxa"/>
            <w:gridSpan w:val="2"/>
          </w:tcPr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3 лет до 4 лет</w:t>
            </w:r>
          </w:p>
        </w:tc>
      </w:tr>
      <w:tr w:rsidR="00B84879" w:rsidTr="00B84879">
        <w:tc>
          <w:tcPr>
            <w:tcW w:w="365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приобщение к искусству: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художественное воспр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ятие, подводить детей к восприятию произведений искусства (разглядывать и чувствовать);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интерес к искусству;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красоты произведений искусства, потребность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 с искусством;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э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тетические чувства при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приятии музыки,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тельного, народного дек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ративно-прикладного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кусства; содействовать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никновению положительн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го эмоционального отклика на красоту окружающего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мира, выраженного в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ведениях искусства;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патри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тическое отношение и чу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сопричастности к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роде родного края, к семье в процессе музыкальной,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бразительной, театрализ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ванной деятельности;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готовить детей к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сещению кукольного театра, выставки детских работ и так далее;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интерес к занятиям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зительной деятельностью;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знания в области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э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тетическое восприятие;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видеть цельный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дожественный образ в еди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 изобразительно-выразительных средств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лористической, композиц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онной и смысловой тра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товки;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формировать умение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 детей в рисовании, лепке, аппликации изображать простые предметы и 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передавая их образную выразительность;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тельный эмоциональный отклик детей на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свойства и качества предметов, на эстетическую сторону явлений природы и окружающего мира; 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бражать свои представления и впечатления об окружа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щем мире доступными 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фическими и живописными средствами;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способы зрительного и 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тильного обследования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личных объектов для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гащения и уточнения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приятия особенностей их формы, пропорций, цвета, фактуры;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вызывать у детей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ложительный эмоционал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отклик на красоту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роды, произведения иску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 (книжные иллюстр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ции, изделия народных промыслов, предметы быта и другое);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создавать как инд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видуальные, так и колле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тивные композиции в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сунках, лепке, аппликации;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родной игрушкой (филим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новской, дымковской, сем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новской, богородской) для обогащения зрительных впечатлений и показа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ловно-обобщенной тракто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художественных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переводить детей от рисования-подражания к самостоятельному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ству;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у детей конструктивные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различать, называть и использовать основные строительные детали (куб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кирпичики, пластины, цилиндры, трехгранные призмы); сооружать новые постройки, используя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ченные ранее умения (н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кладывание, приставление, прикладывание);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использовать в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стройках детали разного цвета;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эмоциональную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на музыку;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тремя жанрами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произведений: песней, танцем, маршем;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формировать у детей умение узнавать знакомые песни, пьесы; чувствовать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характер музыки (веселый, бодрый, спокойный),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 на нее реагир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вать; выражать свое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строение в движении под музыку;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учить детей петь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стые народные песни,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певки, прибаутки, передавая их настроение и характер;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детское экспериментирование с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музыкальными (шумовыми, природными) и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звуками и исследов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качеств музыкального звука: высоты, длительн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сти, динамики, тембра;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 детей устойчивый интерес детей к театрализованной игре,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давать условия для её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тельные, доброжелател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ные, коллективные взаим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отношения;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следить за развитием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в играх-драматизациях и кукольных спектаклях, созданных силами взрослых и старших детей;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имитировать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терные действия персон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жей (птички летают, козл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нок скачет), передавать эмоциональное состояние человека (мимикой, позой, жестом, движением).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познакомить детей с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различными видами театра (кукольным, настольным, пальчиковым, театром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ней, театром на фланел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графе);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приемами вождения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стольных кукол;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сопровождать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простой песенкой;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вызывать желание действовать с элементами костюмов (шапочки, воро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нички и так далее) и 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бутами как внешними си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волами роли;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интонационную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речи в процессе театрально-игровой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диалогическую речь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цессе театрально-игровой деятельности;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следить за развит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ем действия в драматизац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ях и кукольных спектаклях;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использовать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провизационные формы диалогов действующих лиц в хорошо знакомых сказках;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низации культурно-досуговой деятельности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по интересам, обеспеч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вая эмоциональное благ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получие и отдых;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помогать детям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низовывать свободное 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мя с интересом;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активного и пассивного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дыха;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F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атмосферу эмоционального благопол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чия в культурно-досуговой деятельности;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просмотру кукольных спе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таклей, прослушиванию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зыкальных и литературных произведений;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желание участвовать в праздниках и развлечениях;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основы праздничной культуры и навыки общения в ходе праздника и развлечения.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Приобщение к искусству.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 Педагог подводит детей к восприятию произведений искусства, содействует возникн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вению эмоционального отклика на музыкальные произведения, произведения народного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фессионального изобразительного искусства. Знакомит детей с элементарными средствами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разительности в разных видах искусства (цвет, звук, форма, движение, жесты, интонация),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водит к различению видов искусства через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жественный образ. Педагог формирует у детей умение сосредотачивать внимание на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скую сторону предметно-пространственной ср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ды, природных явлений.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 Педагог формирует у детей патриотич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ское отношение и чувства сопричастности к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роде родного края, к семье в процессе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ной, изобразительной, театрализованной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 Педагог в процессе ознакомления с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родным искусством: глиняными игрушками,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рушками из соломы и дерева, предметами быта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одежды; скульптурой малых форм; репроду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циями картин русских художников, с детскими книгами (иллюстрации художников Ю. Васнец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В. Сутеева, Е. Чарушина), с близкими детск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опыту живописными образами, формирует у ребёнка эстетическое и эмоционально-нравственное отношение к отражению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жающей действительности в изобразительном искусстве и художественных произведениях.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 Педагог развивает у детей эстетическое восприятие, умение видеть красоту и своеобразие окружающего мира, вызывать у детей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тельный эмоциональный отклик на красоту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роды, поддерживать желание отображать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ченные впечатления в продуктивных видах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дожественно-эстетической деятельности.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 Педагог начинает приобщать детей к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сещению кукольного театра, различных детских художественных выставок.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Изобразительная деятельность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интерес к зан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тиям изобразительной деятельностью; воспит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у детей художественный вкус и чувство гармонии; продолжает развивать у детей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ганы чувств; учит детей видеть и восхищаться красотой изображенных предметов (формой, цв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том) на картинах и при рассматривании наро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игрушек, декоративно-прикладных изделий.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Рисование: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интерес к рис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ванию; умение передавать в рисунках красоту окружающих предметов и природы (голубое небо с белыми облаками; кружащиеся на ветру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дающие на землю разноцветные листья; снежи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и тому подобное);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продолжает учить правильно держать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рандаш, фломастер, кисть, не напрягая мышц и не сжимая сильно пальцы; формирует навык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бодного движения руки с карандашом и кистью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рошо промывать кисть, прежде чем набрать краску другого цвета; приучает детей осушать промытую кисть о мягкую тряпочку или бума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салфетку; закрепляет знание названий цв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(красный, синий, зеленый, желтый, белый, черный); знакомит детей с оттенками (розовый, голубой, серый); педагог обращает внимание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на подбор цвета, соответствующего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жаемому предмету; учит детей ритмичному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несению линий, штрихов, пятен, мазков (опадают с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деревьев листочки, идет дождь, 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снег, снег кружитс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я, белая вся улица», 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ождик, дождик, кап, кап, кап...»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умение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жать простые предметы, рисовать прямые линии (короткие, длинные) в разных направлениях,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рекрещивать их (полоски, ленточки, дорожки,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борчик, клетчатый платочек и другое); подводит детей к изображению предметов разной формы (округлая, прямоугольная) и предметов, состо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щих из комбинаций разных форм и линий (нев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ляшка, снеговик, цыпленок, тележка, вагончик и другое); формирует у детей умение создавать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сложные сюжетные композиции, повторяя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бражение одного предмета (елочки на нашем участке, неваляшки гуляют) или изображая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нообразные предметы, насекомых и тому подо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(в траве ползают жучки и червячки; колобок катится по дорожке и другое); учит детей расп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лагать изображения по всему листу.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Лепка: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интерес к лепке; закрепляет представления детей о свойствах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ны, пластилина, пластической массы и способах лепки; учит детей раскатывать комочки прямыми и круговыми движениями, соединять концы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лучившейся палочки, сплющивать шар, сминая его ладонями обеих рук; педагог побуждает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украшать вылепленные предметы, используя палочку с заточенным концом; учит детей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вать предметы, состоящие из 2-3 частей, соед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няя их путем прижимания друг к другу;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ляет у детей умение аккуратно пользоваться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ной, класть комочки и вылепленные предметы на дощечку; учит детей лепить несложные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ты, состоящие из нескольких частей (неваляшка, цыпленок, пирамидка и другие); педагог предл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гает объединять вылепленные фигурки в колле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Аппликация: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приобщает детей к искусству аппл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кации, формирует интерес к этому виду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стороной, намазанной клеем, к листу бумаги и плотно прижимать салфеткой; педагог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рует у детей навык аккуратной работы; учит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дуя их по форме и цвету; развивает у детей чу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ритма; педагог закрепляет у детей знание формы предметов и их цвета;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Народное декоративно-прикладное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ство: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приобщает детей к декоративной деятельности: учит украшать дымковскими 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рами силуэты игрушек, вырезанных педагогом (птичка, козлик, конь и другие), и разных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 (блюдечко, рукавички).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Конструктивная деятельность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учит детей простейшему анализу созданных построек; вызывает чувство радости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 удавшейся постройке. Учит детей распол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гать кирпичики, пластины вертикально (в ряд, по кругу, по периметру четырехугольника), ставить их плотно друг к другу, на определенном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стоянии (заборчик, ворота). Педагог побуждает детей к созданию вариантов конструкций, доба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кая башенка, короткий и длинный поезд).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у детей желание сооружать постройки по собственному замыслу. Продолжает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умение у детей обыгрывать постройки,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стройки.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Слушание: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после прослушивания словом, мимикой, же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музыкальных инструментов (музыкальный молоточек, шарманка, погремушка, барабан,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бен, металлофон и другие).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Пение: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характер песни (весело, протяжно, ласково, напевно).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Песенное творчество: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учит детей допевать мелодии колыбельных пес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ен на слог «баю-баю» и веселых мелодий на слог «ля-ля»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.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Способствует у детей формированию навыка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чинительства веселых и грустных мелодий по образцу.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Музыкально-ритмические движения: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учит детей двигаться в соответствии с двухчастной формой музыки и силой её звуч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(громко, тихо); реагировать на начало звуч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музыки и её окончание. Совершенствует у детей навыки основных движений (ходьба и бег). Учит детей маршировать вместе со всеми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дивидуально, бегать легко, в умеренном и быс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ром темпе под музыку. Педагог улучшает качес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 исполнения танцевальных движений: прит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пывания попеременно двумя ногами и одной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гой. Развивает у детей умение кружиться в парах, выполнять прямой галоп, двигаться под музыку ритмично и согласно темпу и характеру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кального произведения с предметами, игрушками и без них. Педагог способствует у детей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активизирует танцевально-игровое творчество детей; поддерживает у детей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стоятельность в выполнение танцевальных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жений под плясовые мелодии; учит детей точн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выполнения движений, передающих характер изображаемых животных;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детей в использовании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сен, музыкально-ритмических движений,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кальных игр в повседневной жизни и различных видах досуговой деятельности (праздниках,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влечениях и других видах досуговой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сти);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Игра на детских музыкальных инстр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ментах: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некоторыми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скими музыкальными инструментами: дудочкой, металлофоном, колокольчиком, бубном, погр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мушкой, барабаном, а также их звучанием; учит детей подыгрывать на детских ударных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кальных инструментах. Формирует умение у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тей сравнивать разные по звучанию детские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зыкальные инструменты (предметы) в процессе манипулирования, звукоизвлечения;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поощряет детей в самостоятельном эксп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риментировании со звуками в разных видах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исследовании качества музыкального звука: высоты, длительности, тембра.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интерес к теа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рализованной деятельности, знакомит детей с различными видами театра (настольный, плоск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стной, театр игрушек) и умением использовать их в самостоятельной игровой деятельности. Учит передавать песенные, танцевальные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теристики персонажей (ласковая кошечка, мишка косолапый, маленькая птичка и так далее).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мирует умение использовать в игре различные шапочки, воротники, атрибуты. Педагог поощр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участие детей в играх-драматизациях,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рует умение следить за сюжетом.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деятельность.</w:t>
            </w:r>
          </w:p>
          <w:p w:rsidR="00A02EB5" w:rsidRPr="00387206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 Педагог учит детей организовывать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бодное время с пользой. Развивает умение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интерес к различным видам досуговой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(рассматривание иллюстраций, рис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вание, пение и так далее), создает атмосферу эмоционального благополучия. Побуждает к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стию в развлечениях (играх-забавах,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рассказах, просмотрах настольного театра и так далее). Формирует желание участвовать в праздниках. Педагог знакомит с культурой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в ходе праздничных мероприятий.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A02EB5" w:rsidTr="00452A2E">
        <w:tc>
          <w:tcPr>
            <w:tcW w:w="9854" w:type="dxa"/>
            <w:gridSpan w:val="2"/>
          </w:tcPr>
          <w:p w:rsidR="00A02EB5" w:rsidRDefault="00A02EB5" w:rsidP="00A0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4 л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ет до 5 лет</w:t>
            </w:r>
          </w:p>
        </w:tc>
      </w:tr>
      <w:tr w:rsidR="00B84879" w:rsidTr="00B84879">
        <w:tc>
          <w:tcPr>
            <w:tcW w:w="3652" w:type="dxa"/>
          </w:tcPr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приобщение к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ству: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художественное и эстетическое восприятие в процессе ознакомления с произведениями разных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дов искусства; развивать воображение, художестве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вкус;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сравнивать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различных видов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отзывч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вость и эстетическое соп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реживание на красоту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ружающей действительн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терес к искусству как виду творческой деятельности человека;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познакомить детей с видами и жанрами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ва, историей его возникн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вения, средствами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разных видов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красоты произведений искусства, потребность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щения с искусством;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интерес к детским выста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кам, спектаклям; желание посещать театр, музей и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подобное;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детей к лучшим образцам отеч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венного и мирового иску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патри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тизм и чувства гордости за свою страну, край в проце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 ознакомления с разли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видами искусства;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интерес детей и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тельный отклик к разли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видам изобразительной деятельности;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у детей развивать эстетическое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приятие, образные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ставления, воображение, э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тетические чувства,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жественно-творческие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 детей умение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сматривать и обследовать предметы, в т.ч. с помощью рук;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об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тельном искусстве (иллюс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рации к произведениям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литературы, репроду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произведений живоп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си, народное декоративное искусство, скульптура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лых форм и другое) как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нове развития творчества;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выделять и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средства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в рисовании, 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ке, аппликации;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 детей умение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коллективные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в рисовании, лепке, аппликации;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закреплять у детей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умение сохранять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позу при рисовании: не горбиться, не наклоняться низко над столом, к мол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берту; сидеть свободно, не напрягаясь;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приучать детей быть аккуратными: сохранять свое рабочее место в поря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ке, по окончании работы убирать все со стола;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детей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площать в художественной форме свои представления, переживания, чувства, мы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ли; поддерживать личнос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творческое начало в процессе восприятия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красного и собственной изобразительной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венно-творческие способн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у детей в различных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дах изобразительной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самостоятельного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ственного творчества детей;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 детей желание проявлять друж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любие при оценке работ других детей;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способность разл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и называть строител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детали (куб, пластина, кирпичик, брусок);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их с учётом конс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руктивных свойств (усто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чивость, форма, величина);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формировать умение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 детей сооружать постро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из крупного и мелкого строительного материала;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обучать конструир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ванию из бумаги;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детей к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готовлению поделок из природного материала.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интерес к музыке, желание её слушать, выз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эмоциональную отзы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чивость при восприятии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зыкальных произведений;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впечатления детей,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собствовать дальнейшему развитию основ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культуры;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слуш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тельскую культуру детей;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детей;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интерес и любовь к высокохудож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ственной музыке;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умение у детей разл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средства выразител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в музыке, различать звуки по высоте;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у детей интерес к пению;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воению элементов танца и ритмопластики для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музыкальных двиг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тельных образов в играх, драматизациях, инсценир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воению детьми приемов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ры на детских музыкальных инструментах;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желание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самостоятельно зан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маться музыкальной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тельностью;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интерес детей к театрализ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ванной деятельности;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опыт социальных навыков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дения, создавать условия для развития творческой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тивности детей;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учить элементам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дожественно-образных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разительных средств (инт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нация, мимика, пантомим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активизировать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варь детей, совершенств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звуковую культуру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чи, интонационный строй, диалогическую речь;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познакомить детей с различными видами театра (кукольный, музыкальный, детский, театр зверей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простейшие образно-выразительные умения, имитировать характерные движения сказочных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вотных;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ский вкус, воспитывать чу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прекрасного, побу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нравственно-эстетические и эмоционал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переживания;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побуждать интерес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творческим проявлениям в игре и игровому общению со сверстниками.</w:t>
            </w:r>
          </w:p>
          <w:p w:rsidR="00B4332F" w:rsidRPr="001515C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  <w:lang w:val="en-US"/>
              </w:rPr>
              <w:t> </w:t>
            </w:r>
            <w:r w:rsidRPr="001515C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умение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ганизовывать свободное время с пользой;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желание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ниматься интересной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стоятельной деятельностью, отмечать красоту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жающего мира (кружение снежинок, пение птиц, 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лест деревьев и прочее) и передавать это в различных видах деятельности (изобр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зительной, словесной,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зыкальной);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развлечениям, знакомящим с культурой и традициями народов страны;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осуществлять патри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тическое и нравственное воспитание, приобщать к художественной культуре, эстетико-эмоциональному творчеству;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приобщать к 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ничной культуре, развивать желание принимать участие в праздниках (календарных, государственных, наро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чувства причастности к событиям, происходящим в стране;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индивид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альные творческие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и художественные наклонности ребёнка;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515C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вовлекать детей в процесс подготовки разных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видов развлечений;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желание участвовать в кукольном спектакле,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зыкальных и литературных композициях, концертах.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 Приобщение к искусству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приобщать детей к восприятию искусства, развивать интерес к нему; поощряет выражение эстетических чувств,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явление эмоций при рассматривании предметов народного и декоративно-прикладного искусства, прослушивании произведений музыкального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фольклора; знакомит детей с творческими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фессиями (артист, художник, композитор, пис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тель); педагог, в процессе ознакомления детей с различными видами искусства, воспитывает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риотизм и чувства гордости за свою страну, края.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учит узнавать и называть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 и явления природы, окружающей действ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в художественных образах (литерат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ра, музыка, изобразительное искусство); развив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 детей умение различать жанры и виды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кусства: стихи, проза, загадки (литература), 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жанрами 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писи (натюрморт, пейзаж, портрет), с разными по художественному образу и настроению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дениями; знакомит детей со средствами выраз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живописи (цвет, линия, композиция); многообразием цветов и оттенков, форм, факт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 в предметах и явлениях окружающего мира.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со скульптурой, способами создания скульптуры (пластика, выс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кание), средствами выразительности (объе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ность, статика и движение, материал); особенн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стями её содержания - отображение животных (анималистика), портреты человека и бытовые сценки.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архитектурой; формирует представления о том, что дома, в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торых они живут (ДОО, общеобразовательная организация, другие здания) - это архитектурные сооружения; учит видеть, что дома бывают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зья, общеобразовательная организация, кинот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атр); привлекает внимание детей к сходству и различиям разных зданий, поощряет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выделение частей здания, его особенн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ках, аппликации реальные и сказочные строения.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организовывает посещение музея (совместно с родителями (законными представ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телями)), рассказывает о назначении музея;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вивает у детей интерес к посещению кукольного театра, выставок.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закрепляет знания детей о книге, книжной иллюстрации; знакомит детей с библи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текой как центром хранения книг, созданных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сателями и поэтами.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Изобразительная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Рисование: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формировать у детей умение рисовать отдельные предметы и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сюжетные композиции, повторяя изображ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одних и тех же предметов (неваляшки гул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ют, деревья на нашем участке зимой, цыплята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ляют по травке) и добавляя к ним другие (со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нышко, падающий снег и так далее); формирует и закрепляет у детей представления о форме предметов (круглая, овальная, квадратная,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моугольная, треугольная), величине, располож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частей; педагог помогает детям при передаче сюжета располагать изображения на всем листе в соответствии с содержанием действия и вкл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ченными в действие объектами; направляет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мание детей на передачу соотношения предметов по величине: дерево высокое, куст ниже дерева,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цветы ниже куста; продолжает закреплять 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гащать представления детей о цветах и оттенках окружающих предметов и объектов природы;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крепляет у детей умение правильно держать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рандаш, кисть, фломастер, цветной мелок;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их при создании изображения; учит детей закрашивать рисунки кистью, карандашом, проводя линии и штрихи только в одном 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лении (сверху вниз или слева направо); ритмично наносить мазки, штрихи по всей форме, не вых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дя за пределы контура; проводить широкие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частей при рисовании сложных предметов (кукла, зайчик и другие) и соотносить их по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личине.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Народное декоративно-прикладное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новские изделия для развития эстетического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приятия прекрасного и в качестве образцов для создания узоров в стиле этих росписей (для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писи могут использоваться вылепленные детьми игрушки и силуэты игрушек, вырезанные из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маги). Педагог знакомит детей с городецкими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делиями. Учит детей выделять элементы гор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децкой росписи (бутоны, купавки, розаны,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стья); видеть и называть цвета, используемые в росписи.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Лепка: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середины шара, цилиндра для получения полой формы. Знакомит с приемами использов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стеки. Поощряет стремление украшать выл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пленные изделия узором при помощи стеки.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закрепляет у детей приемы аккуратной лепки.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Аппликация: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интерес к аппл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кации, усложняя её содержание и расширяя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можности создания разнообразных изображений. Формирует у детей умение правильно держать ножницы и пользоваться ими. Обучает детей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резыванию, начиная с формирования навыка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этот прием для изображения в аппл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кации овощей, фруктов, ягод, цветов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добное. Педагог продолжает расширять колич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и наклеивания. Педагог поощряет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ление активности и творчества.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 детей умение уст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навливать ассоциативные связи, предлагая вспомнить, какие похожие сооружения дети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дели. Учит анализировать образец постройки: выделять основные части, различать и соотн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сить их по величине и форме, устанавливать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странственное расположение этих частей относ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друг друга (в домах - стены, вверху- 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крытие, крыша; в автомобиле - кабина, кузов и так далее).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побуждает детей создавать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стройки разной конструктивной сложности (г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 для нескольких автомашин, дом в 2-3 этажа, широкий мост для проезда автомобилей или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ездов, идущих в двух направлениях и другое). Развивает у детей умение использовать в сюже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но-ролевой игре постройки из строительного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териала. Учит детей самостоятельно измерять постройки (по высоте, длине и ширине), собл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заданный педагогом принцип конструкции (построй такой же домик, но высокий). Учит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сооружать постройки из крупного и мелкого строительного материала, использовать детали разного цвета для создания и украшения постр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ек.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учит детей договариваться о том, что они будут строить, распределять между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бой материал, согласовывать действия и совм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стными усилиями достигать результат.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поделок из природного материала: коры,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ток, листьев, шишек, каштанов, ореховой ско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лупы, соломы (лодочки, ёжики и так далее). Учит детей использовать для закрепления частей клей, пластилин; применять в поделках катушки,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робки разной величины и другие предметы.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деятельность.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Слушание: педагог формирует навыки культуры слушания музыки (не отвлекаться,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лушивать произведение до конца); педагог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комит детей с биографиями и творчеством 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и зарубежных композиторов, о истории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дания оркестра, о истории развития музыки, о музыкальных инструментах; учит детей чувств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характер музыки, узнавать знакомые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ведения, высказывать свои впечатления о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кий, низкий в пределах сексты, септимы);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учит детей выражать полученные впечатл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 помощью слова, движения, пантомимы.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Пение: педагог учит детей выразительн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пению, формирует умение петь протяжно, подвижно, согласованно (в пределах ре - си 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октавы); развивает у детей умение брать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дением и без него (с помощью педагога).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Песенное творчество: педагог учит детей самостоятельно сочинять мелодию колыбельной песни и от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вечать на музыкальные вопросы («Как тебя зовут?», «Что ты хочешь, кошечка?», «Где ты?»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); формирует у детей умение импровизир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мелодии на заданный текст.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движения: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продолжает формировать у детей навык ритмичного движения в соответствии с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ром музыки; учит детей самостоятельно менять движения в соответствии с двух- и трехчастной формой музыки; совершенствует танцевальные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движения детей: прямой галоп, пружинка, 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 по одному и в парах; учит детей двигаться в парах по кругу в танцах и хороводах, ставить ногу на носок и на пятку, ритмично хлопать в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доши, выполнять простейшие перестроения (из круга врассыпную и обратно), подскоки;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должает совершенствовать у детей навыки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новных движений (ходьб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а: «торжественная», спокойная, «таинственная»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 бег: легкий, стрем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тельный).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Развитие танцевально-игрового творчес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ва: педагог способствует у детей развитию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ционально-образного исполнения музыкально-игровых упражнений (кружатся листочки, пад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 снежинки) и сценок, используя мимику и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томиму (зайка веселый и грустный, хитрая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сичка, сердитый волк и так далее); учит детей инсценированию песен и постановке небольших музыкальных спектаклей.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Игра на детских музыкальных инструме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тах: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умение поды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рывать простейшие мелодии на деревянных 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ках, погремушках, барабане, металлофоне;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способствует реализации музыкальных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собностей ребёнка в повседневной жизни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личных видах досуговой деятельности (праздн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развлечения и другое).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Театрализованная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и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интерес детей к театрализованной игре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тем приобретения более сложных игровых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и навыков (способность передавать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ственный образ, следить за развитием и взаим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действием персонажей). Организует с детьми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ровые этюды для развития восприятия, вообр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нальное состояние героя, вступать в ролевое взаимодействие с другими персонажами.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вает навык режиссерской игры, создавая для эт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специальные условия (место, материалы,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рибуты). Побуждает детей использовать в теа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рализованных играх образные игрушки и разли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виды театра (бибабо, настольный, плоскос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ной). Педагог формирует у детей умение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в театрализованных играх образные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рушки, самостоятельно вылепленные фигурки из глины, пластмассы, пластилина. Поощряет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явление инициативы и самостоятельности в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боре роли, сюжета, средств перевоплощения; предоставляет возможность для экспериментир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при создании одного и того же образа. Учит чувствовать и понимать эмоциональное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стояние героя, вступать в ролевое взаимодейс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вие с другими персонажами. Способствует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ностороннему развитию детей в театрализова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 путем прослеживания колич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 и характера исполняемых каждым ребёнком ролей. Педагог продолжает использовать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 К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ультурно-досуговая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умение детей организ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вывать свой досуг с пользой. Осуществляет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риотическое и нравственное воспитание, прио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щает к художественной культуре, эстетико-эмоциональному творчеству. Побуждает к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стоятельной организации выбранного вида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(художественной, познавательной,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тывает чувство гордости за свою страну (нас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ленный пункт). Приобщает к праздничной 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туре, развивает желание принимать участие в праздниках (календарных, государственных,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родных). Развивает творческие способности.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тивизирует желание посещать творческие объ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динения дополнительного образования. Педагог развивает индивидуальные творческие способн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сти и художественные наклонности детей.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привлекает детей к процессу подготовки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видов развлечений; формирует желание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ствовать в кукольном спектакле, музыкальных и литературных композициях, концертах.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цессе организации и проведения развлечений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заботится о формировании потребности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ниматься интересным и содержательным делом.</w:t>
            </w:r>
          </w:p>
          <w:p w:rsidR="00B84879" w:rsidRDefault="00B8487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B4332F" w:rsidTr="00452A2E">
        <w:tc>
          <w:tcPr>
            <w:tcW w:w="9854" w:type="dxa"/>
            <w:gridSpan w:val="2"/>
          </w:tcPr>
          <w:p w:rsidR="00B4332F" w:rsidRDefault="00B4332F" w:rsidP="00B43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5 лет до 6 лет</w:t>
            </w:r>
          </w:p>
        </w:tc>
      </w:tr>
      <w:tr w:rsidR="00A02EB5" w:rsidTr="00B84879">
        <w:tc>
          <w:tcPr>
            <w:tcW w:w="3652" w:type="dxa"/>
          </w:tcPr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приобщение к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ству: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эстетическое восприятие, эстетические чувства,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ции, эстетический вкус,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терес к искусству; умение наблюдать и оценивать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красное в окружающей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ствительности, природе;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эмоци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нальный отклик на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красоты в окружа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щем мире, произведениях искусства и собственных творческих работах;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собствовать освоению эст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тических оценок, суждений;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духо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но-нравственные качества, в процессе ознакомления с различными видами иску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 духовно-нравственного содержания;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бере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отношение к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дениям искусства;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активизировать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явление эстетического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ношения к окружающему миру (искусству, природе, предметам быта, игрушкам, социальным явлениям);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ские интересы, эстетические предпочтения, желание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знавать искусство и осва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изобразительную и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зыкальную деятельность;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стремление к позн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культурных традиций своего народа через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скую деятельность;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умение выделять,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зывать, группировать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изведения по видам иску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 (литература, музыка, изобразительное искусство, архитектура, балет, театр, цирк, фотография);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мить детей с жанрами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бразительного и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искусства; продолжать знакомить детей с архите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турой;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 о народном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кусстве, музыкальном фольклоре, художественных промыслах; развивать инт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 к участию в фолькло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праздниках;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умение выделять 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в своей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зительной, музыкальной, театрализованной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средства выразител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разных видов иску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ства, знать и называть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риалы для разных видов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уметь называть вид художественной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сти, профессию и людей, которые работают в том или ином виде искусства;</w:t>
            </w:r>
          </w:p>
          <w:p w:rsidR="00B4332F" w:rsidRPr="00F01973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личн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стные проявления детей в процессе освоения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 и собственной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деятельности: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стоятельность, инициати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ность, индивидуальность, творчество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организовать посещ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выставки, театра, музея, цирка;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интерес детей к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венно-творческих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ностей в продуктивных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дах детской деятельности;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у детей знания об основных формах предметов и объектов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роды;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э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тетическое восприятие,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лание созерцать красоту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ружающего мира;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воспр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ятия предметов и явлений развивать у детей мысл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тельные операции: анализ, сравнение, уподобление (на что похоже), установление сходства и различия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 и их частей, выдел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ние общего и единичного, характерных признаков, обобщение;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передавать в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бражении не только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свойства предметов (форма, величина, цвет), но и характерные детали, соо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предметов и их частей по величине, высоте, расположению относител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друг друга;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у детей изобразительные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выки и умения,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художественно-творческие способности;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чувство формы, цвета,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порций;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изобразительной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в соответствии с задачами познавательного и социального развития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лых, любимые праздники, средства связи в их 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бутном воплощении, ферма,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зоопарк, лес, луг, аквариум, герои и эпизоды из люб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мых сказок и мультфил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мов);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мить детей с народным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коративно-прикладным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кусством (Городецкая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пись, Полховско-майданская роспись, Гжел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ская роспись), расширять представления о народных игрушках (городецкая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рушка, богородская игру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ка, матрешка, бирюльки);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декорати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творчество детей (в т.ч. коллективное);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детей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площать в художественной форме свои представления, переживания, чувства, мы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ли; поддерживать личнос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творческое начало;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организовывать свое рабочее место, готовить все необходимое для занятий; работать аккуратно, эк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номно расходовать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риалы, сохранять рабочее место в чистоте, по оконч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работы приводить его в порядок;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у детей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мостоятельность, творчес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во, инициативу, дружел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 детей эстетическое восприятие музыки, умение различать жанры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произведений (песня, танец, марш);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зыкальную память, умение различать на слух звуки по высоте, музыкальные инс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рументы;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музыкальную культуру на основе знакомства с класс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ческой, народной и совр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менной музыкой; накапл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представления о жизни и творчестве композиторов;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интерес и любовь к музыке, музыкальную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зывчивость на нее;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музыкальные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собности детей: звуков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сотный, ритмический, 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бровый, динамический слух;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творческой инте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претации музыки разными средствами художественной выразительности;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дал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нейшему развитию у детей навыков пения, движений под музыку, игры и импр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визации мелодий на детских музыкальных инструментах;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творческой активности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сотрудничества в коллективной музыкальной деятельности;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различными видами теа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рального искусства (к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кольный театр, балет, опера и прочее);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атральной терминологией (акт, актер, антракт, кулисы и так далее);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сценическому искусству;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атмосферу творческого выбора и 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циативы для каждого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личностные качеств (коммуникативные навыки, партнерские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моотношения;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добр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желательность и контак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в отношениях со сверстниками;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навыки действий с воображаемыми предметами;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способствовать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тию навыков передачи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раза различными способами (речь, мимика, жест, пант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мима и прочее);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019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показа результатов творч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деятельности,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живать инициативу изг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товления декораций,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ментов костюмов и атриб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желание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ганизовывать свободное время с интересом и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зой. Формировать основы досуговой культуры во 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мя игр, творчества, прогу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и прочее;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проявления культурных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требностей и интересов, а также их использования в организации своего досуга;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понятия праздничный и будний день, понимать их различия;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с историей возникновения праздников, воспитывать бережное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ношение к народным 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ничным традициям и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чаям;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интерес к участию в праздничных программах и вызывать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лание принимать участие в подготовке помещений к ним (украшение флажками, гирляндами, цветами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вним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 отзывчивость к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жающим людям во время праздничных мероприятий (поздравлять, приглашать на праздник, готовить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дарки и прочее);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интерес к народной культуре,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должать знакомить с трад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циями народов страны;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питывать интерес и желание участвовать в народных праздниках и развлечениях;</w:t>
            </w:r>
          </w:p>
          <w:p w:rsidR="00B4332F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интерес к участию в творческих объединениях дополнител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образования в ДОО и вне её.</w:t>
            </w:r>
          </w:p>
          <w:p w:rsidR="00A02EB5" w:rsidRDefault="00A02EB5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1. Приобщение к искусству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формировать у детей интерес к музыке, живописи, народному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ву, воспитывать бережное отношение к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дениям искусства. Развивает у детей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чувства, эмоции, эстетический вкус, эстет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ческое восприятие произведений искусства,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мирует умение выделять их выразительные сре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лять, называть, группировать произведения по видам искусства: литература, музыка,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искусство, архитектура, театр, цирк.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детей стремление к познанию культурных традиций через творческую деятельность (изобразител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ную, музыкальную, театрализованную, культу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но-досуговую).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духовно-нравственные качества в процессе ознакомления с различными видами искусства духовно-нравственного содержания;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(без запоминания) с видами изобразительного иску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ства: графика, декоративно-прикладное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во, живопись, скульптура, фотоискусство.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продолжает знакомить детей с основными жанрами изобразительного искусства: натю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морт, пейзаж, портрет. Формирует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выделять и использовать в своей изобраз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тельной, музыкальной, театрализованной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тельности средства выразительности разных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дов искусства, называть материалы для разных видов художественной деятельности.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знакомит детей с произведениями живописи (И.И. Шишкин, И.И. Левитан, В.А. Серов, И.Э. Грабарь, П.П. Кончаловский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гими), изображением родной природы в картинах художников. Расширяет представления о графике (ее выразительных средствах). Знакомить с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чеством художников-иллюстраторов детских книг (Ю.А. Васнецов,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Е.М. Рачев, Е.И. Чарушин, И.Я.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архитектурой. Закрепляет у детей знания о том, что существуют различные по назначению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ния: жилые дома, магазины, театры, кинотеатры и другое. Обращает внимание детей на сходства и различия архитектурных сооружений одинак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Расширяет представления детей о наро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 искусстве, фольклоре, музыке и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венных промыслах. Педагог знакомит детей с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дами и жанрами фольклора. Поощряет участие детей в фольклорных развлечениях и праздниках.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поощряет активное участие детей в художественной деятельности как по собстве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ному желанию, так и под руководством взро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лых.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расширяет представления детей о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творческих профессиях, их значении, особенн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лание посещать их.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2.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интерес детей к изобразительной деятельности. Выявляет задатки у детей и развивает на их основе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ственно-творческие способности в продуктивных видах детской деятельности. Педагог обогащает сенсорный опыт детей; закрепляет знания об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 форма и цвет медленно плывущих облаков, как постепенно раскрывается утром и закрывае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 вечером венчик цветка, как изменяется осв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щение предметов на солнце и в тени). В процессе восприятия предметов и явлений развивает у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мыслительные операции: анализ, сравнение, уподобление (на что похоже), установление сходства и различия предметов и их частей,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деление общего и единичного, характерных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знаков, обобщения. Развивает у детей чувство формы, цвета, пропорций, учит передавать в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бражении основные свойства предметов (форма, величина, цвет), характерные детали, соотнош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предметов и их частей по величине, высоте, расположению относительно друг друга. Педагог продолжает совершенствовать умение детей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редавать эти отличия в рисунках. Учит перед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лее). Учит детей передавать движения фигур. Способствует у детей овладению композицио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ризонтали). Закрепляет у детей способы и при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 рисования различными изобразительными материалами (цветные карандаши, гуашь, акв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каранд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шом с легким нажимом на него, чтобы при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следующем закрашивании изображения не 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валось жестких, грубых линий, пачкающих рис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нок.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учит детей рисовать акварелью в соответствии с её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цвет,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бавляя в краску воду (при рисовании акварелью). При рисовании карандашами учит передавать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Сюжетное рисование: педагог учит детей создавать сюжетные композиции на темы окр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жающей жизни и на темы литературных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ведений (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«Кого встретил Колобок», «Два жадных медвежонка», «Где обедал воробей?»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другие). Развивает у детей композиционные умения, учит располагать изображения на полосе внизу листа, по всему листу. Обращает внимание детей на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отношение по величине разных предметов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жете (дома большие, деревья высокие и низкие; люди меньше домов, но больше растущих на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гу цветов). Педагог учит располагать на рисунке предметы так, чтобы они загораживали друг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 (растущие перед домом деревья и частично его загораживающие и тому подобное).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Декоративное рисование: педагог продолж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знакомить детей с изделиями народных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мыслов, закрепляет и углубляет знания о ды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ковской и филимоновской игрушках и их росп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си; предлагает создавать изображения по мот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вам народной декоративной росписи, знакомит с её цветовым строем и элементами композиции, поощряет детей за разнообразие используемых элементов. Продолжает знакомить детей с гор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децкой росписью, её цветовым решением,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цификой создания декоративных цветов (как правило, не чистых тонов, а оттенков), учит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си. Знакомит детей с региональным (местным) декоративным искусством. Учит детей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узоры по мотивам городецкой, полхов-майданской, гжельской росписи: знакомит с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рактерными элементами (бутоны, цветы, листья, травка, усики, завитки, оживки). Педагог учит создавать узоры на листах в форме народного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делия (поднос, солонка, чашка, розетка и другое). Для развития творчества в декоративной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педагог учит детей использовать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коративные ткани, предоставляя детям бумагу в форме одежды и головных уборов (кокошник,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платок, свитер и другое), предметов быта (са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фетка, полотенце), учит ритмично располагать узор. Педагог предлагает детям расписывать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мажные силуэты и объемные фигуры.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Лепка: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бенностями лепки из глины, пластилина и 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стической массы. Развивает у детей умение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пить с натуры и по представлению знакомые предметы (овощи, фрукты, грибы, посуда,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рушки); передавать их характерные особенности. Педагог продолжает формировать умение у детей лепить посуду из целого куска глины и пласт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лина ленточным способом. Закрепляет у детей умение лепить предметы пластическим, конс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руктивным и комбинированным способами. Учит сглаживать поверхность формы, делать предметы устойчивыми. Учит детей передавать в лепке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разительность образа, лепить фигуры человека и животных в движении, объединять небольшие группы предметов в несложные сюжеты (в 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лективных композициях): «Курица с цыплят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ми», «Два жадных медвежонка нашли сыр», «Д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ти на прогулке»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другие. Формировать у детей умения лепить по представлению героев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турных произведений (Медведь и Колобок, Лиса и Зайчик, Машенька и Медведь и тому подо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ное). Педагог развивает у детей творчество, 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циативу. Продолжает формировать у детей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лепить мелкие детали; пользуясь стекой,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носить рисунок чешуек у рыбки, обозначать 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за, шерсть животного, перышки птицы, узор, складки на одежде людей и тому подобное.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должает формировать у детей технические ум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 навыки работы с разнообразными матери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 для лепки; побуждает использовать допо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нительные материалы (косточки, зернышки,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синки и так далее). Педагог закрепляет у детей навыки аккуратной лепки. Закрепляет у детей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 тщательно мыть руки по окончании лепки.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шать их налепами и углубленным рельефом,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стеку. Педагог учит детей обмакивать пальцы в воду, чтобы сгладить неровности выл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пленного изображения, когда это необходимо для передачи образа.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 Аппликация: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 геометрические фигуры в другие: квадрат - в два - четыре треугольника, прямоугольник - в полоски, квадраты или маленькие прямоугольн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ки), создавать из этих фигур изображения разных предметов или декоративные композиции. Учит детей вырезать одинаковые фигуры или их дет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 из бумаги, сложенной гармошкой, а симме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ричные изображения - из бумаги, сложенной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полам (стакан, ваза, цветок и другое). С целью создания выразительного образа, педагог учит детей приему обрывания. Побуждает детей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давать предметные и сюжетные композиции,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их деталями, обогащающими изображ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ния. Педагог формирует у детей аккуратное и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режное отношение к материалам.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Прикладное творчество: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совершенствует у детей умение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родного материала (шишки, ветки, ягоды)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гих материалов (катушки, проволока в цветной обмотке, пустые коробки и другое), прочно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лей), сотрудников ДОО, елочные украшения.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привлекает детей к изготовлению пособий для занятий и самостоятельной деятельности (коробки, счетный материал), ремонту книг,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стольно-печатных игр. Закрепляет умение детей экономно и рационально расходовать материалы.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3. Конструктивная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учит детей выделять основные ча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 и характерные детали конструкций. Помогает детям анализировать сделанные педагогом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делки и постройки; на основе анализа находить конструктивные решения и планировать создание собственной постройки. Знакомит детей с нов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деталями: разнообразными по форме и вел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чине пластинами, брусками, цилиндрами, кон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сами и другое. Учит детей заменять одни детали другими. Педагог формирует у детей умение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давать различные по величине и конструкции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стройки одного и того же объекта. Учит детей строить по рисунку, самостоятельно подбирать необходимый строительный материал. Продо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жает развивать у детей умение работать колле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4. Музыкальная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ние, музыкальная фраза). Развивает у детей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Пение: педагог формирует у детей певч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навыки, умение петь легким звуком в диап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зоне от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«ре» первой октавы до «до»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второй окт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вы, брать дыхание перед началом песни, между музыкальными фразами, произносить отчетливо слова, своевременно начинать и заканчивать 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ню, эмоционально передавать характер мелодии, петь умеренно, громко и тихо. Способствует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витию у детей навыков сольного пения, с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кальным сопровождением и без него. Педагог содействует проявлению у детей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и творческому исполнению песен разного характера. Развивает у детей песенный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кальный вкус.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Песенное творчество: педагог учит детей импровизировать мелодию на заданный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текст.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Учит детей сочинять мелодии различного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тера: ласковую колыбельную, задорный или бо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рый марш, плавный вальс, веселую плясовую.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движения: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простейшие перестроения,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переходить от умеренного к быстрому или медленному темпу, менять движения в соо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ветствии с музыкальными фразами. Педагог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собствует у детей формированию навыков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ред). Знакомит детей с русским хороводом, 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ской, а также с танцами других народов.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должает развивать у детей навыки инсцениров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песен; учит изображать сказочных животных и птиц (лошадка, коза, лиса, медведь, заяц, 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равль, ворон и другие) в разных игровых ситу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циях.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Музыкально-игровое и танцевальное творчество: педагог развивает у детей танцевал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творчество; помогает придумывать движения к пляскам, танцам, составлять композицию 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ца, проявляя самостоятельность в творчестве. Учит детей самостоятельно придумывать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ния, отражающие содержание песни. Побуждает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детей к инсценированию содержания песен,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роводов.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Игра на детских музыкальных инструме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. Театрализованная деятельность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личными видами театрального искусства (к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кольный театр, балет, опера и прочее); расширяет представления детей в области театральной 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минологии (акт, актер, антракт, кулисы и так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лее). Способствует развитию интереса к сценич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скому искусству, создает атмосферу творческого выбора и инициативы для каждого ребёнка,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держивает различные творческие группы детей. Развивает личностные качеств (коммуникати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навыки, партнёрские взаимоотношения. Способствует развитию навыков передачи образа различными способами (речь, мимика, жест,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томима и прочее). Создает условия для показа результатов творческой деятельности,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инициативу изготовления декораций,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ментов костюмов и атрибутов.</w:t>
            </w:r>
          </w:p>
          <w:p w:rsidR="00B4332F" w:rsidRPr="00387206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6. 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ультурно-досуговая деятельность</w:t>
            </w:r>
          </w:p>
          <w:p w:rsidR="00B4332F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режно относиться к народным праздничным 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дициям и обычаям. Поддерживает желание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народными традициями, а также с обычаями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гих народов страны. Поощряет желание участв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в народных праздниках и развлечениях.</w:t>
            </w:r>
          </w:p>
          <w:p w:rsidR="00A02EB5" w:rsidRDefault="00A02EB5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B4332F" w:rsidTr="00452A2E">
        <w:tc>
          <w:tcPr>
            <w:tcW w:w="9854" w:type="dxa"/>
            <w:gridSpan w:val="2"/>
          </w:tcPr>
          <w:p w:rsidR="00B4332F" w:rsidRDefault="00B4332F" w:rsidP="00B433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6 лет до 7 лет</w:t>
            </w:r>
          </w:p>
        </w:tc>
      </w:tr>
      <w:tr w:rsidR="00A02EB5" w:rsidTr="00B84879">
        <w:tc>
          <w:tcPr>
            <w:tcW w:w="3652" w:type="dxa"/>
          </w:tcPr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приобщение к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ству: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интерес к искусству, эстетический вкус; форм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ровать у детей предпочт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 области музыкальной, изобразительной, театрал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зованной деятельности;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тельное отношение и чувс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 гордости за свою страну, в процессе ознакомления с разными видами искусства;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знания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о видах искусства (из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бразительное, декоративно-прикладное искусство,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зыка, архитектура, театр, танец, кино, цирк);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духовно-нравственные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чества и чувства сопричас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к культурному насл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дию, традициям своего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рода в процессе ознакомл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 различными видами и жанрами искусства;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чувство патриотизма и гражданс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венности в процессе 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комления с различными произведениями музыки, изобразительного искусства гражданственно-патриотического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гума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ное отношение к людям 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окружающей природе;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духо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но-нравственное отношение и чувство сопричастности к культурному наследию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его народа;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у детей знания об искусстве как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 творческой деятельности людей;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помогать детям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личать народное и профе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сиональное искусство;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основы художественной культуры;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знания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об изобразительном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кусстве, музыке, театре;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знания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о творчестве известных художников и композит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знания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о творческой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сти, её особенностях; наз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виды художественной деятельности, профессию деятеля искусства;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организовать посещ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выставки, театра, музея, цирка (совместно с родит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лями (законными предст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вителями));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изобразительная деятельность: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устойчивый интерес к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бразительной деятельности;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венный вкус, творческое воображение, наблюдател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и любознательность;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обогащать у детей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сенсорный опыт, включать в процесс ознакомления с предметами движения рук по предмету;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образное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ское восприятие, образные представления,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эстетические сужд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ния; аргументированно и развернуто оценивать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бражения, созданные как самим ребёнком, так и его сверстниками, обращая внимание на обязательность доброжелательного и ув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жительного отношения к работам товарищей;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показывать детям, чем отличаются одни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ведений;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эстетическое отношение к предметам и явлениям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ружающего мира,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дениям искусства, к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жественно-творческой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стоятельность; активно и творчески применять ранее усвоенные способы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в рисовании, лепке и аппликации, используя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разительные средства;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8667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свободного,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ного, разнопланового эк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периментирования с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жественными материалами;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стремление детей сделать свое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дение красивым,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тельным, выразительным;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стремление детей делать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выбор, помогать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гому, уважать и понимать потребности другого чел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века, бережно относиться к продуктам его труда;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учить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рисовать с натуры;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вивать аналитические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собности, умение сравн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предметы между собой, выделять особенности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дого предмета; совершенс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вовать умение изображать предметы, передавая их форму, величину, строение, пропорции, цвет, композ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цию;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венно-творческие способн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детей в изобразительной деятельности;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коллективное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чество;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 детей стремление действовать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гласованно, договариваться о том, кто какую часть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боты будет выполнять, как отдельные изображения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дут объединяться в общую картину;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формировать у детей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умение замечать недостатки своих работ и исправлять их; вносить дополнения для достижения большей выр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зительности создаваемого образа;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организовывать уч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стие детей в создании инд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видуальных творческих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 и тематических комп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зиций к праздничным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ренникам и развлечениям, художественных проектах);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конструктивная деятельность: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умение у детей видеть конструкцию объекта и анализировать её основные части, их фун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циональное назначение;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у детей навыки коллективной раб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ты: умение распределять обязанности, работать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ответствии с общим замы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лом, не мешая друг другу;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терес к конструктивной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различными видами конс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рукторов;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профессиями дизайнера, конструктора, архитектора, строителя и прочее;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дожественно-творческие способности и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тельную творческую конс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руктивную деятельность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музыкальная де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тельность: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-</w:t>
            </w:r>
            <w:r>
              <w:rPr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гражда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ско-патриотические чувства через изучение Государс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венного гимна Российской Федерации;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прио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щать детей к музыкальной культуре, воспитывать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зыкально-эстетический вкус;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детское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зыкально-художественное творчество, реализация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мостоятельной творческой деятельности детей; удовл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творение потребности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мовыражении;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зыкальные способности: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этический и музыкальный слух, чувство ритма,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кальную память;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обог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щать музыкальные впеча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детей, вызывать 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кий эмоциональный отклик при восприятии музыки разного характера;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у детей основы художественно-эстетического восприятия мира, становление эстетич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ского и эмоционально-нравственного отношения к отражению окружающей действительности в музыке;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совершенствовать у детей звуковысотный, 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мический, тембровый 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намический слух; способс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вовать дальнейшему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мированию певческого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лоса;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вык движения под музыку;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обучать детей игре на детских музыкальных инс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рументах;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знакомить детей с элементарными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понятиями;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у детей умение использовать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ченные знания и навыки в быту и на досуге;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театрализованная деятельность: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приобщ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детей к театральному искусству через знакомство с историей театра, его жа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рами, устройством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фессиями;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мить детей с разными вид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театрализованной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у детей умение создавать по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ложенной схеме и слове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инструкции декорации и персонажей из различных материалов (бумага, ткань, бросового материала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чее);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у детей умение передавать особенности характера 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сонажа с помощью мимики, жеста, движения и интон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ционно-образной речи;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формировать умение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согласовывать свои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с партнерами, приучать правильно оценивать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персонажей в спектакле;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желание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зыгрывать в творческих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атральных, режиссерских играх и играх драматизац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ях сюжетов сказок,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турных произведений, 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сение в них изменений и придумывание новых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жетных линий, введение новых персонажей, 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вий;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спосо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 творчески передавать образ в играх драматизац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ях, спектаклях;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культурно-досуговая деятельность: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интерес к полезной деятельности в свободное время (отдых, творчество, самообразование);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желание участвовать в подготовке и участию в развлечениях,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блюдай культуру общения (доброжелательность,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зывчивость, такт,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праздничной 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туре народов России,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держивать желание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полученные ранее знания и навыки в 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ничных мероприятиях (к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лендарных, государстве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ных, народных);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уваж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тельное отношение к своей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стране в ходе предпраз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ничной подготовки;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чувство удовлетворения от участия в коллективной досуговой деятельности;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желание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посещать объединения дополнительного образов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различной направле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(танцевальный 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жок, хор, изостудия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чее).</w:t>
            </w:r>
          </w:p>
          <w:p w:rsidR="00A02EB5" w:rsidRDefault="00A02EB5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1. Приобщение к искусству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детей э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тетическое восприятие, художественный вкус, эстетическое отношение к окружающему, к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кусству и художественной деятельности; умение самостоятельно создавать художественные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 в разных видах деятельности. Поощряет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тивное участие детей в художественной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по собственному желанию и под руков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дством взрослого.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воспитывает гражданско-патриотические чувства средствами различных видов и жанров искусства.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историей и видами искусства (декоративно-прикладное, изобразительное искусство,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тура, музыка, архитектура, театр, танец, кино, цирк); формирует умение различать народное и профессиональное искусство.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воспитывает интерес к наци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нальным и общечеловеческим ценностям, 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турным традициям народа в процессе знакомства с классической и народной музыкой, с шедевр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изобразительного искусства и народным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коративно-прикладным искусством. Воспитывает любовь и бережное отношение к произведениям искусства.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основы худ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жественной культуры, закрепляет знания об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представления детей о творческих профессиях (художник, композитор, артист, танцор, певец, пианист, скрипач, режи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сер, директор театра, архитектор и тому подо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представление о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чении органов чувств человека для художестве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деятельности, формирует умение соотносить органы чувств с видами искусства (музыку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шают, картины рассматривают, стихи читают и слушают и так далее).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8)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расширяет знания детей об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новных видах изобразительного искусства (ж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вопись, графика, скульптура), развивает худож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ственное восприятие, расширяет первичные представления об основных живописных жанрах (портрет, пейзаж, натюрморт, батальная и жанр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вая живопись). Продолжает знакомить детей с произведениями живописи: И.И. Шишкин, И.И. Левитан, А.К. Саврасов, А.А. Пластов, В.М. 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нецов и другие. Расширять представления о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дожниках - иллюстраторах детской книги (И.Я. Билибин, Ю.А. Васнецов, В.М. Конашевич, В.В. Лебедев, Т.А. Маврина, Е.И. Чарушин и другие).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9)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творчеством русских композиторов (Н.А. 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ский-Корсаков, П.И. Чайковский, М.И. Глинка, А.П. Бородин и другие), зарубежных композит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 (А. Вивальди, Ф. Шуберт, Э. Григ, К. Сен-Санс другие), композиторов-песенников (Г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.А. Струве, А.Л. Рыбников, Г.И.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Гладков, М.И.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наевский и другие).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10)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гое).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ми. Расширяет представления о разнообразии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родного искусства, художественных промыслов (различные виды материалов, разные регионы страны и мира). Воспитывает интерес к искусс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 родного края.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знакомить детей с архитектурой, закрепляет и обогащает знания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о том, что существуют здания различного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значения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(жилые дома, магазины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ДОО, общео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разовательные организации и другое). Развивает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умение выделять сходство и различия архите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пол, арки, аркатурный поясок по периметру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барабан (круглая часть под куполом) и так далее. Знакомит с архитектурой с опорой на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гиональные особенности местности, в которой живут дети. Рассказывает детям о том, что, как и в каждом виде искусства, в архитектуре есть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мятники, которые известны во всем мире: в 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дожественной деятельности образы архитекту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сооружений, сказочных построек. Поощряет стремление изображать детали построек (нали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ники, резной подзор по контуру крыши).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2. И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зобразительная деятельность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Предметное рисование: педагог сове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шенствует у детей умение изображать предметы по памяти и с натуры; развивает наблюдател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ность, способность замечать характерные 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руки под контролем зрения, их плавность, ритмичность. Педагог расширяет набор матери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лов, которые дети могут использовать в рисов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(гуашь, акварель, сухая и жирная пастель, сангина, угольный карандаш и другое). Предл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гает детям соединять в одном рисунке разные материалы для создания выразительного образа. Учит детей новым способам работы с уже знак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мыми материалами (например, рисовать аквар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ными карандашами фон может быть подготовлен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как в начале, так и по завершении основного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бражения. Продолжает формировать у детей умение свободно владеть карандашом при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полнении линейного рисунка, учит детей пла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поворотам руки при рисовании округлых линий, завитков в разном направлении (от вето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и от конца завитка к веточке, вертикально и горизонтально), учит детей осуществлять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всей рукой при рисовании длинных линий, крупных форм, одними пальцами - при рисов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небольших форм и мелких деталей, коротких линий, штрихов, травки (хохлома), оживок (г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родец) и тому подобного. Педагог учит детей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деть красоту созданного изображения и в перед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 формы, плавности, слитности линий или их тонкости, изящности, ритмичности располож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линий и пятен, равномерности закрашивания рисунка; чувствовать плавные переходы оттенков цвета, получившиеся при равномерном закраш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тенки. Педагог постепенно подводит детей к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значению цветов, например, включающих два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тенка (желто-зеленый, серо-голубой) или уп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добленных природным (малиновый, персиковый и тому подобное). Обращает их внимание на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менчивость цвета предметов (например,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цессе роста помидоры зеленые, а созревшие - красные). Учит детей замечать изменение цвета в природе в связи с изменением погоды (небо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лубое в солнечный день и серое в пасмурный). Развивает цветовое восприятие в целях обогащ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колористической гаммы рисунка. Учит детей различать оттенки цветов и передавать их в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сунке, развивает восприятие, способность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блюдать и сравнивать цвета окружающих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метов, явлений (нежно-зеленые, только что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вившиеся листочки, бледно-зеленые стебли 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ванчиков и их темно-зеленые листья и тому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добное). Развивает у детей художественно-творческие способности в продуктивных видах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детской деятельности.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Сюжетное рисование: педагог продолжает формировать умение у детей размещать изобр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на листе в соответствии с их реальным расположением (ближе или дальше от рисующ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передавать движения людей и живо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ных, растений, склоняющихся от ветра. Продо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жает формировать у детей умение передавать в рисунках, как сюжеты народных сказок, так и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торских произведений (стихотворений, сказок, рассказов); проявлять самостоятельность в выб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 темы, композиционного и цветового решения.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Декоративное рисование: педагог продолж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развивать декоративное творчество детей; умение создавать узоры по мотивам народных росписей, уже знакомых детям и новых (гор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децкая, гжельская, хохломская, жостовская,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зенская роспись и другое). Учит детей выделять и передавать цветовую гамму народного декор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тивного искусства определенного вида.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ляет умение создавать композиции на листах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маги разной формы, силуэтах предметов и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шек; расписывать вылепленные детьми игрушки. Закрепляет у детей умение при составлении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коративной композиции на основе того или 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вида народного искусства использовать хара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терные для него элементы узора и цветовую га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Лепка: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творчество детей; учит свободно использовать для создания образов предметов, объектов природы, сказочных перс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нажей разнообразные приемы, усвоенные ранее; умение передавать форму основной части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гих частей, их пропорции, позу, характерные особенности изображаемых объектов; обрабат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вать поверхность формы движениями пальцев и стекой. Продолжает формировать у детей умение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передавать характерные движения человека и животных, создавать выразительные образы (птичка подняла крылышки, приготовилась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теть; козлик скачет, девочка танцует; дети дел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отношение по величине, выразительность поз, движений, деталей.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альные и коллективные композиции.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Аппликация: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формировать умение детей создавать предметные и сюжетные 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бражения с натуры и по представлению: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чувство композиции (красиво располагать фигуры на листе бумаги формата, соответству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щего пропорциям изображаемых предметов). Развивает у детей умение составлять узоры 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пляет приемы вырезания симметричных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из бумаги, сложенной вдвое; несколько предметов или их частей из бумаги, сложенной гармошкой. При создании образов педагог поо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ряет применение детьми разных приемов вырез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обрывания бумаги, наклеивания изображ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(намазывая их клеем полностью или части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но, создавая иллюзию передачи объема); учит мозаичному способу изображения с предвар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 легким обозначением карандашом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 частей и деталей картинки. Продолжает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вивать у детей чувство цвета, колорита, композ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ции. Поощряет проявления детского творчества.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Прикладное творчество: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 работе с бумагой и картоном педагог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крепляет у детей умение складывать бумагу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моугольной, квадратной, круглой формы в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направлениях (пилотка); использовать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по фактуре бумагу, делать разметку с пом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щью шаблона; создавать игрушки забавы (ми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ку, завязывать узелок; пришивать пуговицу,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шалку; шить простейшие изделия (мешочек для семян, фартучек для кукол, игольница) швом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вперед иголку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 Педагог закрепляет у детей умение делать аппликацию, используя кусочки ткани разнообразной фактуры (шелк для бабо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байка для зайчика и так далее), наносить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шек, косточек, травы, веток, корней и других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териалов, передавать выразительность образ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а, создавать общие композиции («Лесная поляна», «Сказочные герои»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). Педагог закрепляет умение детей аккуратно и экономно использовать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риалы. Развивает у детей фантазию, воображ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Народное декоративно-прикладное иску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ство: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развивать у декорати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творчество детей; умение создавать узоры по мотивам народных росписей, уже знакомых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тям и новых (городецкая, гжельская, хохломская, жостовская, мезенская роспись и другие).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должает формировать у детей умение свободно владеть карандашом, кистью при выполнении линейного рисунка, учит плавным поворотам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ки при рисовании округлых линий, завитков в разном направлении (от веточки и от конца 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витка к веточке, вертикально и горизонтально), учит осуществлять движение всей рукой при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совании длинных линий, крупных форм, одними пальцами - при рисовании небольших форм и мелких деталей, коротких линий, штрихов, тра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изящности, ритмичности расп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ложения линий и пятен, равномерности закраш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 рисунка; чувствовать плавные переходы оттенков цвета. Педагог учит детей выделять и передавать цветовую гамму народного декор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тивного искусства определенного вида. Закре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ляет у детей умение создавать композиции на листах бумаги разной формы, силуэтах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и игрушек; расписывать вылепленные детьми игрушки. Закрепляет у детей умение при соста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лении декоративной композиции на основе того или иного вида народного искусства использ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характерные для него элементы узора и цв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товую гамму. Педагог продолжает развивать у детей навыки декоративной лепки; учит испол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зовать разные способы лепки (налеп, углубле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рельеф), применять стеку.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3. Конструктивная деятельность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формирует у детей интерес к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нообразным зданиям и сооружениям (жилые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ма, театры и другое). Поощряет желание перед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их особенности в конструктивной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ности. Предлагает детям самостоятельно нах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отдельные конструктивные решения на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нове анализа существующих сооружений.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Конструирование из строительного мат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риала: педагог учит детей сооружать различные конструкции одного и того же объекта в соотве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ствии с их назначением (мост для пешеходов, мост для транспорта). Педагог учит детей 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делять, какие детали более всего подходят для постройки, как их целесообразнее скомбинир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вать; продолжает развивать умение планировать процесс возведения постройки. Продолжает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формировать умение у детей сооружать постро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объединенных общей темой (улица, машины, дома).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Конструирование из деталей конструкт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струкции педагога, по собственному замыслу. Знакомит детей с деревянным конструктором, детали которого крепятся штифтами. Учит созд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различные конструкции (мебель, машины) по рисунку и по словесной инструкции педагога. Педагог учит детей создавать конструкции, объ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диненные общей темой (детская площадка, 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янка машин и другое). Учит детей разбирать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струкции при помощи скобы и киянки (в плас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массовых конструкторах).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4. Музыкальная деятельность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Слушание: педагог развивает у детей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 восприятия звуков по высоте в пределах квинты - терции; обогащает впечатления детей и формирует музыкальный вкус, развивает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кальную память; способствует развитию у детей мышления, фантазии, памяти, слуха; педагог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комит детей с элементарными музыкальными понятиями (темп, ритм); жанрами (опера,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церт, симфонический концерт), творчеством композиторов и музыкантов (русских, зарубе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 так далее); педагог знакомит детей с мел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дией Государственного гимна Российской Фед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рации.</w:t>
            </w:r>
          </w:p>
          <w:p w:rsidR="00B27297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Пение: педагог совершенствует у детей певческий голос и вокально-слуховую координ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цию; закрепляет у детей практические навыки выразительного исполнения песен </w:t>
            </w:r>
          </w:p>
          <w:p w:rsidR="00377CA9" w:rsidRPr="00387206" w:rsidRDefault="00377CA9" w:rsidP="00B2729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Песенное творчество: </w:t>
            </w:r>
            <w:r w:rsidR="00B272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педагог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поощряет желание детей самостоятельно импровизировать мелодии на заданную тему по образцу и без него, используя для этого знакомые песни,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пьесы и танцы.</w:t>
            </w:r>
          </w:p>
          <w:p w:rsidR="00B27297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движения: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 способствует дальнейшему развитию у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навыков танцевальных движений, соверше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ствует умение выразительно и ритмично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гаться в соответствии с разнообразным характ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ром музыки, передавая в танце эмоционально-образное содержание; знакомит детей с наци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нальными плясками (русские, белорусские, укр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инские и так далее); педагог развивает у детей танцевально-игровое творчество; 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 в оркестре, пение, танцевальные движения и тому подобное); учит импровизировать под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="00B272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зыку соответствующего характера,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помогает придумывать движения, отражающие содерж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песни; выразительно действовать с вообр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жаемыми предметами; учит детей самостоятел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 искать способ передачи в движениях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кальных образов. Формирует у детей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способности; содействует проявлению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тивности и самостоятельности.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Игра на детских музыкальных инструме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тах: педагог знакомит детей с музыкальными произведениями в исполнении на различных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струментах и в оркестровой обработке; учи</w:t>
            </w:r>
            <w:r w:rsidR="00B272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 д</w:t>
            </w:r>
            <w:r w:rsidR="00B272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B2729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играть на металлофоне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ударных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инструментах, русских народных музыкал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инструментах: трещотках, погремушках, треугольниках; исполнять музыкальные произв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в оркестре и в ансамбле.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7)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активизирует использование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для реализации музыкально-творческих сп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собностей ребёнка.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5. Театрализованная деятельность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развивает самостоятельность детей в организации театрализованных игр;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желание самостоятельно выбирать литер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турный и музыкальный материал для театрал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постановки; развивает проявление инициат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 изготовления атрибутов и декораций к спе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таклю; умение распределять между собой 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занности и роли; развивает творческую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стоятельность, эстетический вкус в передаче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раза; отчетливость произношения; использовать средства выразительности (поза, жесты, мимика, интонация, движения). Воспитывает любовь к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атру. Педагог учит детей использовать в театр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лизованной деятельности детей разные виды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атра (бибабо, пальчиковый, театр на ложках,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тинок, перчаточный, кукольный и другое).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питывает навыки театральной культуры, прио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щает к театральному искусству через просмотр театральных постановок, видеоматериалов;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сказывает о театре, театральных профессиях. Знакомит со средствами погружения в художес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венные образы (музыка, слово, хореография,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корации, костюм, грим и другое) и возможност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распознавать их особенности. Педагог учит детей использовать разные формы взаимодейс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детей и взрослых в театрализованной игре. Развивает воображение и фантазию детей в со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средствами в игре драматизации, спекта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ле; формирует умение выразительно передавать в действии, мимике, пантомимике, интонации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циональное состояние персонажей;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придумывать детали костюма; формирует у детей умение действовать и говорить от имени разных персонажей, сочетать движения теа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ральных игрушек с речью. Педагог формирует умение проводить анализ сыгранных ролей,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смотренных спектаклей.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6. 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К</w:t>
            </w: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ультурно-досуговая деятельность</w:t>
            </w:r>
          </w:p>
          <w:p w:rsidR="00377CA9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формировать у детей умение проводить свободное время с интересом и пользой (рассматривание иллюстраций,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смотр анимационных фильмов, слушание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конструирование и так далее). Развивает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тивность детей в участие в подготовке развлеч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ний. Формирует навыки культуры общения со сверстниками, педагогами и гостями. Педагог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расширяет знания детей об обычаях и традициях народов России, воспитывает уважение к культ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 других этносов. Формирует чувство удовл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творения от участия в совместной досуговой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тельности. Поддерживает интерес к подготовке и участию в праздничных мероприятиях, опираясь на полученные навыки и опыт. Поощряет реал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зацию творческих проявлений в объединениях дополнительного образования.</w:t>
            </w:r>
          </w:p>
          <w:p w:rsidR="00A02EB5" w:rsidRDefault="00A02EB5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377CA9" w:rsidTr="00452A2E">
        <w:tc>
          <w:tcPr>
            <w:tcW w:w="9854" w:type="dxa"/>
            <w:gridSpan w:val="2"/>
          </w:tcPr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 xml:space="preserve">Решение совокупных задач воспитания в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рамках образовательной 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ласти «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</w:t>
            </w: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эстетическое развитие»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направлено 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 приобщение детей к ценностям «Культура»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«Красота»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что предполагает: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эстетических чувств (удивления, радости, восхищения) к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личным объектам и явлениям окружающего мира (природного, бытового, соц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ального), к произведениям разных видов, жанров и стилей искусства (в соо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ветствии с возрастными особенностями);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становление эстетического, эмоционально-ценностного отношения к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ружающему миру для гармонизации внешнего и внутреннего мира ребёнка;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создание условий для раскрытия детьми базовых ценностей и их прожив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 разных видах художественно-творческой деятельности;</w:t>
            </w:r>
          </w:p>
          <w:p w:rsidR="00377CA9" w:rsidRPr="00387206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целостной картины мира на основе интеграции интеллект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ального и эмоционально-образного способов его освоения детьми;</w:t>
            </w:r>
          </w:p>
          <w:p w:rsidR="00377CA9" w:rsidRDefault="00377CA9" w:rsidP="00377CA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создание условий для выявления, развития и реализации творческого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тенциала каждого ребёнка с учётом его индивидуальности, поддержка его 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товности к творческой самореализации и сотворчеству с другими людьми (детьми и взрослыми).</w:t>
            </w:r>
          </w:p>
          <w:p w:rsidR="00377CA9" w:rsidRDefault="00377CA9" w:rsidP="00377CA9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 w:type="page"/>
            </w:r>
          </w:p>
          <w:p w:rsidR="00377CA9" w:rsidRDefault="00377CA9" w:rsidP="00207D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1515C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01973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01973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6673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1303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913036" w:rsidRDefault="00913036" w:rsidP="0037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 Физическое развитие</w:t>
      </w:r>
    </w:p>
    <w:p w:rsidR="00377CA9" w:rsidRDefault="00377CA9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918"/>
      </w:tblGrid>
      <w:tr w:rsidR="00377CA9" w:rsidTr="00377CA9">
        <w:tc>
          <w:tcPr>
            <w:tcW w:w="3936" w:type="dxa"/>
          </w:tcPr>
          <w:p w:rsidR="00377CA9" w:rsidRDefault="00D5560F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образовател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5918" w:type="dxa"/>
          </w:tcPr>
          <w:p w:rsidR="00377CA9" w:rsidRDefault="00345934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77A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377CA9" w:rsidTr="00452A2E">
        <w:tc>
          <w:tcPr>
            <w:tcW w:w="9854" w:type="dxa"/>
            <w:gridSpan w:val="2"/>
          </w:tcPr>
          <w:p w:rsidR="00377CA9" w:rsidRDefault="00377CA9" w:rsidP="00377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От 2 месяцев до 1 года</w:t>
            </w:r>
          </w:p>
        </w:tc>
      </w:tr>
      <w:tr w:rsidR="00377CA9" w:rsidTr="00377CA9">
        <w:tc>
          <w:tcPr>
            <w:tcW w:w="3936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обеспечивать охрану жизни и укрепление здоровья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ребёнка, гигиенический уход, питание;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организовывать физи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логически целесообразный режим жизнедеятельности и двигательную деятельность детей, обучая основным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жениям (бросание, катание, ползание, лазанье, ходьба) на основе положительного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ционального общения 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вместных действий педагога с ребёнком;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1303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/>
              </w:rPr>
              <w:t>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тельную эмоциональную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акцию при выполнении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жений, чувство удовлетвор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 радости от совместных действий ребёнка с педагогом в играх-забавах.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приучает ребёнка к определенн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жизненному ритму и порядку в ходе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жимных процессов, организует двигательную деятельность, создает условия для сохранения и укрепления здоровья средствами физическ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воспитания.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 С 2 месяцев педагог оказывает помощь в удержании головы в вертикальном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нии, повороте её в сторону звука, игрушки; побуждает переворачиваться со спины на бок (к 4 месяцам), на живот (к 5 месяцам), с 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 на спину (к 6 месяцам); отталкиваться ног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от опоры в вертикальном положении при поддержке под мышки; побуждает захватывать и удерживать игрушку; поощряет попытки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жать на животе с опорой на предплечья, кисти рук; дотягиваться до игрушки, подползать к ней; проводит комплекс гимнастики.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 С 6 месяцев педагог помогает осваивать движения, подготавливающие к ползанию,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ощряет стремление ребёнка ползать,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ривает, перекладывает из руки в руку, разм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хивает, бросает и другое); проводит с ребёнком комплекс гимнастики, включая упражнения с использованием предметов (колечки, погр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мушки).</w:t>
            </w:r>
          </w:p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 С 9 месяцев педагог создает условия для развития ранее освоенных движений,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ражняет в ползании в разных направлениях, вставании, перешагивании, побуждает прис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и вставать, делать первые шаги вдоль опоры при поддержке за руки, за одну руку, самостоятельно; ходить за каталкой, при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держке подниматься на ступеньки; брать,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жать и бросать мяч; поощряет стремление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к разнообразным движениям (приседать на корточки, поднимать предметы, переносить их, открывать и закрывать крышку коробки, ставить один предмет на другой и так далее); вызывает эмоциональный отклик и двигател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ные реакции на 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гровые действия и игры-забавы («Поехали-поехали», «Сорока-сорока», «Ладушки», «Коза рогатая», «Пташечка-перепелочка»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другое)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F934CB" w:rsidTr="00452A2E">
        <w:tc>
          <w:tcPr>
            <w:tcW w:w="9854" w:type="dxa"/>
            <w:gridSpan w:val="2"/>
          </w:tcPr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1 года до 2 лет</w:t>
            </w:r>
          </w:p>
        </w:tc>
      </w:tr>
      <w:tr w:rsidR="00377CA9" w:rsidTr="00377CA9">
        <w:tc>
          <w:tcPr>
            <w:tcW w:w="3936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последовательного становл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первых основных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(бросание, катание,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зание, лазанье, ходьба) в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вместной деятельности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гога с ребёнком;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создавать условия для развития равновесия и орие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тировки в пространстве;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желание выполнять физические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 в паре с педагогом;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привлекать к участию в играх-забавах, игровых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ражнениях, подвижных играх, побуждать к самостоятельным действиям;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укреплять здоровье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средствами физического воспитания, способствовать усвоению культурно-гигиенических навыков для приобщения к здоровому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разу жизни.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активизирует двигательную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детей, создает условия для обучения основным движениям (бросание, катание,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зание, лазанье, ходьба), развития координации при выполнении упражнений; побуждает к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мостоятельному выполнению движений; обе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печивает страховку для сохранения равнов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сия; поощряет и поддерживает, создает эм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ционально-положительный настрой, способс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вует формированию первых культурно-гигиенических навыков.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физического воспитания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обеспечивает условия для развития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движений и выполнения общеразвива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щих упражнений.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1) Основная гимнастика (основные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общеразвивающие упражнения).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 и катание: бросание мяча (ди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метр 6-8 см) вниз, вдаль; катание мяча (ди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метр 20-25 см) вперед из исходного положения сидя и стоя;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ползание, лазанье: ползание по прямой на расстояние до 2 метров; подлезание под вере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за педагогом стайкой в прямом направлении;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ходьба по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рожке (шириной 25-20-15 см), по ребристой доске; вверх и вниз по наклонной доске,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поднятой на 10-15-20 см (ширина доски 25-30 см, длина 1,5-2 м) с поддержкой; подъем на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ступеньки и спуск с них, держась за опору;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решагивание через веревку, положенную на пол, палку или кубик высотой 5-15-18 см со страховкой.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из исходного положения стоя, сидя, лежа с использованием предметов (п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гремушки, кубики, платочки и другое) и без них;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комплекс включаются упражнения: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рук вперед и опускание, повороты корпуса вправо и влево из положения сидя,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клоны вперед (положить кубик и поднять его, перегибаясь через веревку, натянутую на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соте 40-45 см), сгибание и разгибание ног, приседание с поддержкой педагога или у оп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2) Подвижные игры и игровые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ния: педагог организует и проводит игры-забавы, игровые упражнения, подвижные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ры, побуждая детей к активному участию и вызывая положительные эмоции.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Детям предлагаются разнообразные игр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вые упражнения для закрепления двигател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навыков.</w:t>
            </w:r>
          </w:p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3) Формирование основ здорового образа жизни: педагог помогает осваивать элемента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культурно-гигиенические действия при приеме пищи, уходе за собой (при помощи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дагога мыть руки перед едой и по мере загря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нения, пользоваться салфеткой, есть ложкой, пользоваться личным полотенцем и так далее).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F934CB" w:rsidTr="00452A2E">
        <w:tc>
          <w:tcPr>
            <w:tcW w:w="9854" w:type="dxa"/>
            <w:gridSpan w:val="2"/>
          </w:tcPr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2 лет до 3 лет</w:t>
            </w:r>
          </w:p>
        </w:tc>
      </w:tr>
      <w:tr w:rsidR="00377CA9" w:rsidTr="00377CA9">
        <w:tc>
          <w:tcPr>
            <w:tcW w:w="3936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двигательный опыт детей, помогая осваивать упражнения основной гимн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стики: основные движения (бросание, катание, ловля, ползанье, лазанье, ходьба, бег, прыжки), общеразвивающие и музыкально-ритмические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психофизич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ские качества, равновесие и ориентировку в пространстве;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поддерживать у детей желание играть в подвижные игры вместе с педагогом в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больших подгруппах;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интерес и положительное отношение к выполнению физических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ражнений, совместным двиг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тельным действиям;</w:t>
            </w:r>
          </w:p>
          <w:p w:rsidR="00377CA9" w:rsidRDefault="00F934CB" w:rsidP="00F93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укреплять здоровье детей средствами физического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питания, формировать 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5918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формирует умение выполнять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новные движения, общеразвивающие и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кально-ритмические упражнения в различных формах физкультурно-оздоровительной раб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 (утренняя гимнастика, физкультурные зан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тия, подвижные игры, индивидуальная работа по развитию движений и другое), развивает психофизические качества, координацию,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новесие и ориентировку в пространстве.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побуждает детей совместно играть в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вижные игры, действовать согласованно, 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гировать на сигнал. Оптимизирует двигател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Основная гимнастика (основные дв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жения, общеразвивающие упражнения).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бросание, катание, ловля: прокатывание мяча педагогу и друг другу двумя руками стоя и сидя (расстояние 50-100 см), под дугу, в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стояния 100-125 см двумя и одной рукой;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ребрасывание мяча через сетку, натянутую на уровне роста ребёнка с расстояния 1-1,5 м; ловля мяча, брошенного педагогом с рассто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до 1 м;</w:t>
            </w:r>
          </w:p>
          <w:p w:rsidR="00345934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 и лазанье: ползание на животе, на четвереньках до погремушки (флажка) 3-4 м (взяв её, встать, выпрямиться), по доске,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жащей на полу, по наклонной доске, припо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нятой одним концом на 20-30 см; по гимнаст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ческой скамейке; проползание под дугой (30-40 см); 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стайкой за педагогом с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решагиванием через линии, палки, кубы; на носках; с переходом на бег; на месте, приста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шагом вперед, в сторону, назад; с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тами в руке (флажок, платочек, ленточка и другие); врассыпную и в заданном направл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нии; между предметами; по кругу по одному и парами, взявшись за руки;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раллельные линии (20-30 см); вверх, касаясь предмета, находящегося выше поднятых рук ребёнка на 10-15 см;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ходьба по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рожке (ширина 20 см, длина 2-3 м); по накло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доске, приподнятой одним концом на 20 см; по гимнастической скамейке; перешагив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обучения основным движен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ям педагог побуждает детей действовать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обща, двигаться не наталкиваясь друг на друга, придерживаться определенного направления движения, предлагает разнообразные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кистей рук, развития и укрепления плечевого пояса: поднимание рук вперед, вверх, разведение в стороны, отвед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спины и гибкости позвоночника: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роты вправо-влево, с передачей предмета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дящему рядом ребёнку, наклоны вперед из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ходного положения стоя и сидя; одновреме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сгибание и разгибание ног из исходного положения сидя и лежа, поочередное подн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 рук и ног из исходного положения лежа на спине;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брюшного пресса и гибкости позвоно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ника: сгибание и разгибание ног, держась за опору, приседание, потягивание с подниман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ем на носки и другое;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музыкально-ритмические упражнения,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зученные на музыкальном занятии, включаю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 в содержание подвижных игр и игровых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ражнений; педагог показывает детям и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няет вместе с ними: хлопки в ладоши под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зыку, хлопки с одновременным притопыван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ем, приседание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пружинка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приставные шаги вперед-назад, кружение на носочках, имитац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онные упражнения.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предлагает образец для подраж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и выполняет вместе с детьми упражнения с предметами: погремушками, платочками,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лыми обручами, кубиками, флажками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гое, в т.ч., сидя на стуле или на скамейке.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 Подвижные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развивает и поддерживает у детей желание играть в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вижные игры с простым содержанием, с 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 передавать простейшие действия некоторых персонажей (попрыгать, как зайч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помахать крылышками, как птичка, пох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дить как лошадка, поклевать зернышки, как цыплята, и тому подобное).</w:t>
            </w:r>
          </w:p>
          <w:p w:rsidR="00377CA9" w:rsidRDefault="00F934CB" w:rsidP="00F93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 Формирование основ здорового образа жи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ни: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формирует у детей полезные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вычки и элементарные культурно-гигиенические навыки при приеме пищи, ух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 за собой (самостоятельно и правильно мыть руки перед едой, после прогулки и посещения туалета, чистить зубы, пользоваться предмет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личной гигиены); поощряет умения зам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чать нарушения правил гигиены, оценивать свой внешний вид, приводить в порядок 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ду; способствует формированию положител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отношения к закаливающим и гигиенич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ским процедурам, выполнению физических упражнений.</w:t>
            </w:r>
          </w:p>
        </w:tc>
      </w:tr>
      <w:tr w:rsidR="00F934CB" w:rsidTr="00452A2E">
        <w:tc>
          <w:tcPr>
            <w:tcW w:w="9854" w:type="dxa"/>
            <w:gridSpan w:val="2"/>
          </w:tcPr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3 лет до 4 лет</w:t>
            </w:r>
          </w:p>
        </w:tc>
      </w:tr>
      <w:tr w:rsidR="00377CA9" w:rsidTr="00377CA9">
        <w:tc>
          <w:tcPr>
            <w:tcW w:w="3936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двигательный опыт детей, используя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нения основной гимнастики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(строевые упражнения,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движения, общеразв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вающие, в т.ч. музыкально-ритмические упражнения), спортивные упражнения,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вижные игры, помогая согл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совывать свои действия с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ствиями других детей, собл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правила в игре;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азвивать психофизич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качества, ориентировку в пространстве, координацию, равновесие, способность 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 реагировать на сигнал;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интерес и положительное отношение к занятиям физической культ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рой и активному отдыху,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питывать самостоятельность;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укреплять здоровье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средствами физического воспитания, создавать условия для формирования правильной осанки, способствовать усво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нию правил безопасного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дения в двигательной деятел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ности;</w:t>
            </w:r>
          </w:p>
          <w:p w:rsidR="00377CA9" w:rsidRDefault="00F934CB" w:rsidP="00F93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закреплять культурно-гигиенические навыки 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выки самообслуживания, формируя полезные привы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приобщая к здоровому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разу жизни.</w:t>
            </w:r>
          </w:p>
        </w:tc>
        <w:tc>
          <w:tcPr>
            <w:tcW w:w="5918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формирует умение организованно выполнять строевые упражнения, находить свое место при совместных построениях, 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движениях. Выполнять общеразвивающие,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зыкально-ритмические упражнения по показу; создает условия для активной двигательной деятельности и положительного эмоционал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состояния детей. Педагог воспитывает умение слушать и следить за показом,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нять предложенные задания сообща, действуя в общем для всех темпе. Организует подви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игры, помогая детям выполнять движения с эмоциональным отражением замысла,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блюдать правила в подвижной игре.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продумывает и организует акти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отдых, приобщает детей к здоровому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разу жизни, к овладению элементарными 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 Основная гимнастика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общеразвивающие и строевые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нения).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бросание, катание, ловля, метание: прок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тывание двумя руками большого мяча вокруг предмета, подталкивая его сверху или сзади;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рукой; произвольное прокатывание обр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ча, ловля обруча, катящегося от педагога; 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сание мешочка в горизонтальную цель (корз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ну) двумя и одной рукой; подбрасывание мяча вверх и ловля его; бросание мяча о землю и ловля его; бросание и ловля мяча в парах; 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сание, одной рукой мяча в обруч, расположе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ный на уровне глаз ребёнка, с расстояния 1,5 м; метание вдаль; перебрасывание мяча через сетку;</w:t>
            </w:r>
          </w:p>
          <w:p w:rsidR="00345934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ползание, лазанье: ползание на четверен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ках под 3-4 дугами (высота 50 см, расстояние 1 м); ползание на четвереньках с опорой на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дони и ступни по доске; 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в заданном направлении, небольшими группами, друг за другом по 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ентирам (по прямой, по кругу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обходя предм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ты, врассыпную, «змейкой»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с поворотом и сменой направления); на носках; высоко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нимая колени, перешагивая предметы, с 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бег: бег группами и по одному за 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ляющим, врассыпную, со сменой темпа; по кругу, обегая предметы, между двух или вдоль одной линии; со сменой направления, с 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новками, мелким шагом, на носках; в черед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вании с ходьбой; убегание от ловящего, ловля убегающего; бег в течение 50-60 сек; быстрый бег 10-15 м; медленный бег 120-150 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 2 линии (расстояние 25-30 см), из обруча в обруч (плоский) по прямой; через 4-6 пара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лельных линий (расстояние 15-20 см); спрыг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(высота 10-15 см), перепрыгивание через веревку (высота 2-5 см);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ходьба по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мой и извилистой дорожке (ширина 15-20 см, длина 2-2,5 м), обычным и приставным шагом; по гимнастической скамье, по ребристой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ке, наклонной доске; перешагивая рейки лес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кистей рук, развития и укрепления мышц плечевого пояса: подним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ние и опускание прямых рук вперед, отведение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их в стороны, вверх, на пояс, за спину (одн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временно, поочередно); перекладывание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мета из одной руки в другую; хлопки над гол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вой и перед собой; махи руками; упражнения для кистей рук;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спины и гибкости позвоночника: пот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гивание, приседание, обхватив руками колени; наклоны вперед и в стороны; сгибание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гибание ног из положения сидя; поднимание и опускание ног из положения лежа; повороты со спины на живот и обратно;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ног и брюшного пресса: поднимание и опускание ног, согнутых в коленях; присед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с предметами, поднимание на носки;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ставление ноги вперед, в сторону, назад;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упражнения,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зученные на музыкальных занятиях, педагог включает в содержание физкультурных зан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шагом; поочередное выставление ноги вперед, на п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ятку, притопывание, приседания «пружинки»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кружение; имитационные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- разнообразные упражнения, раскрыва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щие понятный детям образ, настроение или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стояние (веселый котенок, хитрая лиса, шус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рый зайчик и так далее).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Строевые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вороты направо и налево переступанием.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выполняет вместе с детьми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 из разных исходных положений (стоя, ноги слегка расставлены, ноги врозь,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дя, лежа на спине, животе, с заданным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жением рук), с предметами (кубики двух цв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тов, флажки, кегли и другое).</w:t>
            </w:r>
          </w:p>
          <w:p w:rsidR="00F934CB" w:rsidRPr="00387206" w:rsidRDefault="00F934CB" w:rsidP="0034593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2) Подвижные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поддержив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активность детей в процессе двигательной деятельности, организуя сюжетные и нес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жетные подвижные игры. Воспитывает умение действовать сообща, соблюдать правила, нач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нать и заканчивать действия по указанию и в соответствии с сюжетом игры, двигаться опр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деленным способом и в заданном направлении, придавать своим движениям выразительность (кошка просыпается, потягивается, мяу</w:t>
            </w:r>
            <w:r w:rsidR="0034593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кает).</w:t>
            </w:r>
          </w:p>
          <w:p w:rsidR="00F934CB" w:rsidRPr="00387206" w:rsidRDefault="00345934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</w:t>
            </w:r>
            <w:r w:rsidR="00F934CB"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) Формирование основ здорового образа жизни: 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р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 самостоятельно ухаживать за собой, с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блюдать порядок и чистоту, ухаживать за своими вещами и игрушками; формирует пе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вичные представления о роли чистоты, акк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ратности для сохранения здоровья, напоминает о необходимости соблюдения правил безопа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в двигательной деятельности (бегать, не наталкиваясь друг на друга, не толкать тов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рища, не нарушать правила).</w:t>
            </w:r>
          </w:p>
          <w:p w:rsidR="00F934CB" w:rsidRPr="00387206" w:rsidRDefault="00345934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</w:t>
            </w:r>
            <w:r w:rsidR="00F934CB"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 Активный отдых.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тракционы, хороводы, игры с пением,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кально-ритмические упражнения.</w:t>
            </w:r>
          </w:p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Дни здоровья: в этот день проводятся подвижные игры на свежем воздухе, физкул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турный досуг, спортивные упражнения, 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можен выход за пределы участка ДОО (пр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гулка-экскурсия). День здоровья проводится один раз в квартал.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F934CB" w:rsidTr="00452A2E">
        <w:tc>
          <w:tcPr>
            <w:tcW w:w="9854" w:type="dxa"/>
            <w:gridSpan w:val="2"/>
          </w:tcPr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4 лет до 5 лет</w:t>
            </w:r>
          </w:p>
        </w:tc>
      </w:tr>
      <w:tr w:rsidR="00377CA9" w:rsidTr="00377CA9">
        <w:tc>
          <w:tcPr>
            <w:tcW w:w="3936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двигательный опыт детей, способствуя 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ничному выполнению упра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нений основной гимнастики (строевые упражнения, осно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движения, общеразв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вающие, в т.ч. музыкально-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ритмические упражнения), создавать условия для осво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спортивных упражнений, подвижных игр;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психоф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зические качества (сила, быс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рота, выносливость, гибкость, ловкость), развивать коорд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нацию, меткость, ориентиро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 в пространстве;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волевые качества, самостоятельность, стремление соблюдать прав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 в подвижных играх,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самостоятельность при выполнении физических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интерес и положительное отношение к физической культуре и активному отдыху, формировать первичные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ставления об отдельных видах спорта;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укреплять здоровье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бёнка, опорно-двигательный аппарат, формировать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вильную осанку, повышать иммунитет средствами физ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ческого воспитания;</w:t>
            </w:r>
          </w:p>
          <w:p w:rsidR="00F934CB" w:rsidRPr="00BD64DC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факторах, влияющих на здоровье, воспитывать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лезные привычки, способств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усвоению правил без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пасного поведения в 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виг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стики, а также при проведении подвижных и спортивных игр. Помогает точно принимать исходное положение, поддерживает стремл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соблюдать технику выполнения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ний, правила в подвижной игре, показывает возможность использования разученного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в самостоятельной двигательной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тельности, помогает укреплять дружеские взаимоотношения со сверстниками, слышать и выполнять указания, ориентироваться на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весную инструкцию; поощряет проявление 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леустремленности и упорства в достижении цели, стремление к творчеству.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овладению элеме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тарными нормами и правилами здорового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раза жизни, формирует представление о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вилах поведения в двигательной деятельности, закрепляет полезные привычки, способству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щие укреплению и сохранению здоровья.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Основная гимнастика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общеразвивающие упражнения, ритм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ческая гимнастика и строевые упражнения).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бросание, катание, ловля, метание: прок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тывание мяча между линиями, шнурами, 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 (длина 2-3 м), положенными (на рассто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 15-20 см одна от другой) и огибая кубики или кегли, расставленные по одной линии на расстоянии 70-80 см; прокатывание обруча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дагогу, удержание обруча, катящегося от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сание мяча двумя руками из-за головы стоя; скатывание мяча по наклонной доске, попадая в предмет; отбивание мяча правой и левой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 о землю не менее 5 раз подряд; подбрас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и ловля мяча не менее 3-4 раз подряд; бросание мяча двумя руками из-за головы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дя; бросание вдаль; попадание в горизонтал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и вертикальную цели с расстояния 2-2,5 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ползание, лаз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анье: ползание на четверен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ках «змейкой»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между расставленными кегл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пуская реек; переход по гимнастической сте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 с пролета на пролет вправо и влево на уро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 1-2 рейки, ползание на четвереньках с оп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рой на стопы и ладони; подлезание под вере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 или дугу, не касаясь руками пола прямо и боком;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обычная, в колонне по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змейкой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бег: бег в колонне по одному, на носках, высоко поднимая колени; обегая предметы; на месте; бег врассыпную по сигналу с посл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30-40 м в чередовании с ходьбой 2-3 раза; медленный бег 150-200 м; бег на скорость 20 м; челночный бег 2x5 м; перебегание подгру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пами по 5-6 человек с одной стороны площа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на другую; бег врассыпную с ловлей и увертыванием;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жду линиями 40-50 см); выполнение 20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прыгиваний с небольшими перерывами; прыжки в длину с места; спрыгивание со 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мейки; прямой галоп; попытки выполнения прыжков с короткой скакалкой;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ходьба по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ке, по скамье (с перешагиванием через предм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ты, с мешочком на голове, с предметом в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ках, ставя ногу с носка руки в стороны); ходьба по доске до конца и обратно с поворотом; ходьба по наклонной доске вверх и вниз; 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 на одной ноге, вторая поднята коленом вп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обучает разнообразным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ниям, которые дети могут переносить в сам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стоятельную двигательную деятельность.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кистей рук, развития и укрепления мышц рук и плечевого пояса: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хи руками; сжимание и разжимание кистей рук, вращение кистями; выполнение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ний пальчиковой гимнастики; повороты гол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 вправо и влево, наклоны головы;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спины и гибкости позвоночника: накл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 вперед, вправо, влево, повороты корпуса вправо и влево из исходных положений стоя и сидя; поочередное поднимание ног из полож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лежа на спине, на животе, стоя на четв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реньках;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ног и брюшного пресса: сгибание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гибание ног; отведение ноги вперед, в сторону, назад; выставление ноги на пятку (носок);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седания на всей стопе и на носках с разведен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ем коленей в стороны; поднимание на носки и опускание на всю ступню; захватывание 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пами и перекладывание предметов с места на место.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Повышаются требования к детям при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полнении общеразвивающих упражнений.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дагог предлагает выполнять общеразвивающие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упражнения из разных исходных положений, в разном темпе (медленном, среднем, быстром) с предметами и без них. К предметам и пособ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ям, названным ранее, добавляются малые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чи, косички, палки, обручи и другое. Разуче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упражнения включаются в комплексы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ренней гимнастики, физкультминутки и другие формы физкультурно-оздоровительной раб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Ритмическая гимнастика: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упражнения,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зученные на музыкальном занятии, педагог включает в комплексы общеразвивающих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 (простейшие связки упражнений ритмической гимнастики), в физкультминутки и подвижные игры. Рекомендуемые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ния: ритмичная ходьба под музыку в разном темпе; на носках, топающим шагом, приста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шагом прямо и боком, прямым галопом, по кругу, держась за руки, с высоким подн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манием колена на месте и в движении прямо и вокруг себя, подскоки по одному и в парах под музыку; выставление ноги на пятку, на носок, притопывание п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 ритм, повороты, поочере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ное «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брасывание»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Строевые упражнения: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предлагает детям следующие строевые упражнения: построение в колонну по одному, по два, по росту, врассыпную;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мыкание и смыкание на вытянутые руки,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нение по ориентирам и без; перестроение из колонны по одному в колонну по два в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нии, со сменой ведущего; из одной колонны или шеренги в звенья на месте и в движении; повороты направо, налево, кругом на месте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реступанием и в движении.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Подвижные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развивает пространственную ориентировку, самостоятельность и инициативность в орган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зации знакомых игр с небольшой группой сверстников; приучает к выполнению правил, поощряет проявление целеустремленности,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стойчивости, творческих способностей детей (придумывание и комбинирование движений в игре).</w:t>
            </w:r>
          </w:p>
          <w:p w:rsidR="00F934CB" w:rsidRPr="00387206" w:rsidRDefault="00724994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</w:t>
            </w:r>
            <w:r w:rsidR="00F934CB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</w:t>
            </w:r>
            <w:r w:rsidR="00F934CB"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основ здорового образа жизни: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уточняет представления детей о здоровье, факторах, положительно влия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щих на него, правилах безопасного поведения в двигательной деятельности (соблюдать оч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редность при занятиях с оборудованием, не толкать товарища, бегать в колонне, не обг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няя друг друга и другое), способствует пон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манию детьми необходимости занятий физич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ской культурой, важности правильного пит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соблюдения гигиены, закаливания для с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F934CB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хранения и укрепления здоровья. Формирует первичные представления об отдельных видах спорта.</w:t>
            </w:r>
          </w:p>
          <w:p w:rsidR="00724994" w:rsidRDefault="00724994" w:rsidP="00724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</w:p>
          <w:p w:rsidR="00F934CB" w:rsidRPr="00387206" w:rsidRDefault="00724994" w:rsidP="007249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</w:t>
            </w:r>
            <w:r w:rsidR="00F934CB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Активный отдых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Физкультурные праздники и досуги: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привлекает детей данной возрастной гру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пы к участию в праздниках детей старшего дошкольного возраста в качестве зрителей. Праздники проводятся 2 раза в год, продолж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тельностью не более 1-1,5 часов.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Досуги и праздники могут быть направл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 на решение задач приобщения к здоровому образу жизни, иметь социально-значимую и патриотическую тематику, посвящаться гос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дарственным праздникам, включать подви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игры народов России.</w:t>
            </w:r>
          </w:p>
          <w:p w:rsidR="00F934CB" w:rsidRPr="00387206" w:rsidRDefault="00F934CB" w:rsidP="00F934C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Дни здоровья проводятся 1 раз в три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сяца. В этот день проводятся физкультурно-оздоровительные мероприятия, прогулки, игры на свежем воздухе.</w:t>
            </w:r>
          </w:p>
          <w:p w:rsidR="00377CA9" w:rsidRDefault="00377CA9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F934CB" w:rsidTr="00452A2E">
        <w:tc>
          <w:tcPr>
            <w:tcW w:w="9854" w:type="dxa"/>
            <w:gridSpan w:val="2"/>
          </w:tcPr>
          <w:p w:rsidR="00F934CB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5 лет до 6 лет</w:t>
            </w:r>
          </w:p>
        </w:tc>
      </w:tr>
      <w:tr w:rsidR="00F934CB" w:rsidTr="00377CA9">
        <w:tc>
          <w:tcPr>
            <w:tcW w:w="3936" w:type="dxa"/>
          </w:tcPr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основной гимнастики,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ваивать спортивные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элементы спортивных игр, элементарные туристские навыки;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психофизич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качества, координацию, мелкую моторику ориент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ровку в пространстве, равн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весие, точность и меткость, воспитывать самоконтроль и самостоятельность, проявлять творчество при выполнении движений и в подвижных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рах, соблюдать правила в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вижной игре, взаимодейств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в команде;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патриот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ческие чувства и нравственно-волевые качества в подви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 спортивных играх, формах активного отдыха;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продолжать развивать интерес к физической культ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ре, формировать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о разных видах спорта и достижениях российских спортсменов;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укреплять здоровье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бёнка, формировать правил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осанку, укреплять опо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но-двигательный аппарат,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вышать иммунитет средств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физического воспитания;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расширять представл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ния о здоровье и его ценности,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факторах на него влияющих, оздоровительном воздействии физических упражнений,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ризме как форме активного отдыха;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бережное и заботливое отношение к св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ему здоровью и здоровью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ружающих, осознанно собл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дать правила здорового образа жизни и безопасности в двиг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 и во время туристских прогулок и экскурсий.</w:t>
            </w:r>
          </w:p>
          <w:p w:rsidR="00F934CB" w:rsidRDefault="00F934CB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умение осуществлять самоконтроль и оце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 качества выполнения упражнений другими детьми; создает условия для освоения элеме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тов спортивных игр, использует игры-эстафеты; поощряет осознанное выполнение упражнений и соблюдение правил в подви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играх; поддерживает предложенные дет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варианты их усложнения; поощряет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ление нравственно-волевых качеств, друж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взаимоотношения со сверстниками.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дыха, включая туризм, способствует формир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ванию навыков безопасного поведения в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гательной деятельности. Организует для детей и родителей (законных представителей) тур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стские прогулки и экскурсии, физкультурные праздники и досуги с соответствующей тем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тикой.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 xml:space="preserve">Основная гимнастика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(основные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общеразвивающие упражнения, ритм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ческая гимнастика и строевые упражнения).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бросание, катание, ловля, метание: прок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тывание мяча по гимнастической скамейке, направляя его рукой (правой и левой); прок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тывание обруча, бег за ним и ловля; прокат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набивного мяча; передача мяча друг другу стоя и сидя, в разных построениях; 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брасывание мяча друг другу и ловля его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способами стоя и сидя, в разных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шишки, мячи и другие); перебрасывание мяча из одной руки в другую; подбрасывание и 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 мяча одной рукой 4-5 раз подряд; перебр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сывание мяча через сетку, забрасывание его в баскетбольную корзину;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ползание, лазанье: ползание на четверен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ках, разными способами (с опорой на ладони и колени, на ступни и ладони, предплечья и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лени), ползание на четвереньках по прямо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й, толкая головой мяч (3-4 м), «змейкой»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между кеглями; переползание через несколько пре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метов подряд, под дугами, в туннеле; ползание на животе; ползание по скамейке с опорой на предплечья и колени; ползание на четверен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 по скамейке назад; проползание под ск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мейкой; 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обычным шагом, на но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ках, на пятках, с высоким подниманием колен, приставным шагом в сторону (направо и нал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во), в полуприседе, мелким и широким шагом, перекатом с пятки на носок, гимнастическим шагом, с з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акрытыми глазами 3-4 м; ходьба «змейкой2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без ориентиров; в колонне по одн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 и по два вдоль границ зала, обозначая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роты;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бег: бег в колонне по одному, «змейкой»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с перестроением на ходу в пары, звенья, со сменой ведущих; бег с пролезанием в обруч; с ловлей и увертыванием; высоко поднимая 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лени; между расставленными предметами; группами, догоняя убегающих, и убегая от 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вящих; в заданном темпе,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прыжки: подпрыгивание на месте одна нога вперед-другая назад, ноги скрестно-ноги врозь; на одной ноге; подпрыгивание с хло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сотой 30 см; спрыгивание с высоты в обозн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ченное место; подпрыгивание на месте 30-40 раз подряд 2 раза; подпрыгивание на одной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 10-15 раз; прыжки на двух ногах с продв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жением вперед на 3-4 м; на одной ноге (правой и левой) 2-2,5 м; перепрыгивание боком нев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сокие препятствия (шнур, канат, кубик); впр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гивание на возвышение 20 см двумя ногами; прыжки в длину с места; в высоту с разбега; в длину с разбега;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 со скакалкой: перешагивание и прыжки через неподвижную скакалку (высота 3-5 см); перепрыгивание через скакалку с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ноги на другую с места, шагом и бегом; прыжки через скакалку на двух ногах, через вращающуюся скакалку;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ходьба по шн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 прямо и зигзагообразно, приставляя пятку одной ноги к носку другой; стойка на гимн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стической скамье на одной ноге; поднимание на носки и опускание на всю стопу, стоя на скамье; пробегание по скамье; ходьба навстр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рами, держась за руки;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«ласточка»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обучать разнообра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 физическим упражнениям, которые дети самостоятельно и творчески используют в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ровой и повседневной деятельности.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кистей рук, развития и укрепления мышц рук и плечевого пояса: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упражнения для развития и укрепления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мышц спины и гибкости позвоночника: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рук вверх и опускание вниз, стоя у стены, касаясь её затылком, лопатками и яг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дицами или лежа на спине; наклоны вперед, касаясь ладонями пола, наклоны вправо и 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во; поднимание ног, сгибание и разгибание и скрещивание их из исходного положения лежа на спине;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ног и брюшного пресса: приседание,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хватывая колени руками; махи ногами; пооч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редное поднимание и опускание ног из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лежа на спине, руки в упоре; захватыв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предметов ступнями и пальцами ног и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рекладывание их с места на место.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 из разнообразных исходных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жений: сидя, лежа на спине, боку, животе, стоя на коленях, на четвереньках, с разным пол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жением рук и ног (стоя ноги вместе, врозь;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 вниз, на поясе, перед грудью, за спиной). Педагог поддерживает инициативу,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тельность и поощряет комбинирование 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думывание детьми новых общеразвивающих упражнений. Разученные упражнения включ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ются в комплексы утренней гимнастики и др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гие формы физкультурно-оздоровительной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боты.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Ритмическая гимнастика: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рые из упражнений в физкультминутки, утре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щим, топающим шагом, «с каблука»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вперед и назад (спиной), с высоким подниманием кол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на (высокий шаг) с ускорением и замедлением темпа легкий ритмичный бег на носках,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личные виды галопа (прямой галоп, боковой галоп, кружение); подскоки на месте и с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движением вперед, вокруг себя, в сочетании с хлопками и бегом, кружение по одному и в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рах, комбинации из двух-трех освоенных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Строевые упражнения: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продолжает обучение детей строевым упражнениям: построение по росту, поддерживая равнение в колонне, шеренге;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строение в колонну по одному, в шеренгу, в круг; перестроение в колонну по три, в две 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ренги на месте и при передвижении; размык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в колонне на вытянутые вперед руки, в шеренге на вытянутые руки в стороны;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роты налево, направо, кругом п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ереступанием и прыжком; ходьба «змейкой»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расхождение из колонны по одному в разные стороны с посл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дующим слиянием в пары.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Подвижные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продолжает закреплять и совершенствовать 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 детей в сюжетных и несюжетных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вижных играх, в играх с элементами соревн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вания, играх-эстафетах, оценивает качество движений и поощряет соблюдение правил,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могает быстро ориентироваться в пространс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ве, наращивать и удерживать скорость, проя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лять находчивость, целеустремленность.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обучает взаимодействию детей в команде, поощряет оказание помощи и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мовыручки, инициативы при организации игр с небольшой группой сверстников, младшими детьми; воспитывает и поддерживает проявл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нравственно-волевых качеств,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и сплоченности, чувства ответс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венности за успехи команды, стремление к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беде, стремление к преодолению трудностей; развивает творческие способности,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инициативу детей в играх (выбор игр, придумывание новых вариантов, комбинир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движений). Способствует формиров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нию духовно-нравственных качеств, основ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патриотизма и гражданской идентичности в подвижных играх.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Спортивные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обучает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элементам спортивных игр, которые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водятся в спортивном зале или на спортивной площадке в зависимости от имеющихся усл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вий и оборудования, а также региональных и климатических особенностей.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Городки: бросание биты сбоку, выбивание городка с кона (5-6 м) и полукона (2-3 м); зн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3-4 фигур.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D5560F" w:rsidRPr="00387206" w:rsidRDefault="00724994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4</w:t>
            </w:r>
            <w:r w:rsidR="00D5560F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</w:t>
            </w:r>
            <w:r w:rsidR="00D5560F"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основ здорового образа жизни: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продолжает уточнять и расш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рять представления детей о факторах, полож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 влияющих на здоровье (правильное п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 двигательной деятельности (при акти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ном беге, прыжках, взаимодействии с партн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ром, в играх и упражнениях с мячом, гимн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стической палкой, скакалкой, обручем, пре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метами, пользовании спортивны инвентарем и оборудованием) и учит их соблюдать в ходе туристских прогулок. Продолжает воспит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заботливое отношение к здоровью своему и окружающих (соблюдать чистоту и правила гигиены, правильно питаться, выполнять пр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филактические упражнения для сохранения и укрепления здоровья).</w:t>
            </w:r>
          </w:p>
          <w:p w:rsidR="00D5560F" w:rsidRPr="00387206" w:rsidRDefault="00724994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</w:t>
            </w:r>
            <w:r w:rsidR="00D5560F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Активный отдых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Физкультурные праздники и досуги: п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ед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гоги организуют праздники (2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раза в год,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должительностью не более 1,5 часов). Соде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жание праздников составляют ранее освоенные движения, в т.ч., спортивные и гимнастические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упражнения, подвижные и спортивные игры.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музыкально-ритмические упражнения, творческие задания.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Досуги и праздники могут быть направл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 на решение задач приобщения к здоровому образу жизни, иметь социально-значимую и патриотическую тематику, посвящаться гос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дарственным праздникам, олимпиаде и другим спортивным событиям, включать подвижные игры народов России.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Дни здоровья: педагог проводит 1 раз в квартал. В этот день проводятся оздоровител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мероприятия и туристские прогулки.</w:t>
            </w:r>
          </w:p>
          <w:p w:rsidR="00D5560F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F934CB" w:rsidRDefault="00F934CB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D5560F" w:rsidTr="00452A2E">
        <w:tc>
          <w:tcPr>
            <w:tcW w:w="9854" w:type="dxa"/>
            <w:gridSpan w:val="2"/>
          </w:tcPr>
          <w:p w:rsidR="00D5560F" w:rsidRDefault="00D5560F" w:rsidP="00D55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От 6 лет до 7 лет</w:t>
            </w:r>
          </w:p>
        </w:tc>
      </w:tr>
      <w:tr w:rsidR="00F934CB" w:rsidTr="00377CA9">
        <w:tc>
          <w:tcPr>
            <w:tcW w:w="3936" w:type="dxa"/>
          </w:tcPr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обогащать двигательный опыт детей с помощью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 основной гимнаст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ки, развивать умения техни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но, точно, осознанно, раци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нально и выразительно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полнять физические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осваивать туристские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выки;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развивать психофизич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ские качества, точность, 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кость, глазомер, мелкую мот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рику, ориентировку в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странстве; самоконтроль,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мостоятельность, творчество;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поощрять соблюдение правил в подвижной игре, проявление инициативы и 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мостоятельности при её орг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низации, партнерское взаим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действие в команде;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патри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тизм, нравственно-волевые качества и гражданскую иде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тичность в двигательной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и различных фо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мах активного отдыха;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формировать осозна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 потребность в двигател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деятельности, поддерж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 интерес к физической культуре и спортивным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тижениям России, расширять представления о разных видах спорта;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сохранять и укреплять здоровье детей средствами физического воспитания,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ширять и уточнять предста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ления о здоровье, факторах на него влияющих, средствах его укрепления, туризме, как форме активного отдыха, ф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зической культуре и спорте, спортивных событиях и до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тижениях, правилах безопа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ного поведения в двигател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ной деятельности и при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ведении туристских прогулок и экскурсий;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воспитывать бережное, заботливое отношение к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ровью и человеческой жизни, развивать стремление к сохр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нению своего здоровья и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ровья окружающих людей, оказывать помощь и поддер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 другим людям.</w:t>
            </w:r>
          </w:p>
          <w:p w:rsidR="00F934CB" w:rsidRDefault="00F934CB" w:rsidP="00A40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создает условия для дальнейшего совершенствования основных движений,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вития психофизических качеств и способн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стей, закрепления общеразвивающих, муз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кально-ритмических упражнений и их комб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наций, спортивных упражнений, освоения эл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ментов спортивных игр, игр-эстафет. Поощр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стремление выполнять упражнения техни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но, рационально, экономно, выразительно, в соответствии с разнообразным характером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зыки, ритмом, темпом, амплитудой.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процессе организации разных форм физкультурно-оздоровительной работы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 обучает детей следовать инструкции, сл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шать и выполнять указания, соблюдать дисц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плину, осуществлять самоконтроль и давать оценку качества выполнения упражнений.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Поддерживает стремление творчески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пользовать двигательный опыт в самосто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тельной деятельности и на занятиях гимнаст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кой, самостоятельно организовывать и прид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мывать подвижные игры, общеразвивающие упражнения, комбинировать их элементы,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провизировать.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Педагог продолжает приобщать детей к здоровому образу жизни: расширяет и уточн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ет представления о факторах, влияющих на здоровье, способах его сохранения и укрепл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оздоровительных мероприятиях, подде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ровью окружающих.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1)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Основная гимнастика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(основные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жения, общеразвивающие упражнения, ритм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ческая гимнастика и строевые упражнения).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Основные движения: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бросание, катание, ловля, метание: брос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мяча вверх, о землю и ловля его двумя 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сывание друг другу набивных мячей; перебр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сывание мяча друг другу снизу, от груди, све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 двумя руками; одной рукой от плеча; пер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дача мяча с отскоком от пола из одной руки в другую; метание в цель из положения стоя на коленях и сидя; метание вдаль, метание в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жущуюся цель; забрасывание мяча в баске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нением заданий (поворотом, передачей друг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му).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ползание, лазанье: ползание на четверен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ках по гимнастической скамейке вперед и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зад; на животе и на спине, отталкиваясь рук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и ногами; влезание на гимнастическую стенку до верха и спуск с нее чередующимся шагом одноименным и разноименным спос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бом; перелезание с пролета на пролет по ди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гонали; пролезание в обруч разными способ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ми; лазанье по веревочной лестнице; выполн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упражнений на канате (захват каната сту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нями ног, выпрямление ног с одновременным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сгибанием рук, перехватывание каната рук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ми); влезание по канату на доступную высоту;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ходьба: ходьба обычная, гимнастическим шагом, скрестным шагом, спиной вперед; 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падами, с закрытыми глазами, приставными шагами назад; в приседе, с различными движ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ниями рук, в различных построениях;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бег: бег в колонне по одному, врассы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ную, парами, тройками, четверками; с ост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новкой по сигналу, в сочетании с прыжками (с линии на линию, из кружка в кружок); высоко поднимая колени, стараясь коснуться колен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 ладоней согнутых в локтях рук; с захлест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ванием голени назад; выбрасывая прямые ноги вперед; бег 10 м с наименьшим числом шагов; медленный бег до 2-3 минут; быстрый бег 20 м 2-3 раза с перерывами; челночный бег 3x10 м; бег наперегонки; бег из разных исходных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ложений (лежа на животе, ногами по напра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лению к движению, сидя по-турецки, лежа на спине, головой к направлению бега); бег со скакалкой, бег по пересеченной местности;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прыжки: подпрыгивания на двух ногах 30 раз в чередовании с ходьбой, на месте и с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в равновесии: подпрыгивание на одной ноге, продвигаясь вперед, другой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гой катя перед собой набивной мяч; стойка на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носках; стойка на одной ноге, закрыв по сигн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лу глаза; ходьба по гимнастической скамейке, с перешагиванием посередине палки, пролез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нием в обруч, приседанием и поворотом кр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гом; ходьба по гимнастической скамейке,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дый шаг высоко поднимая прямую ногу и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лая под ней хлопок; прыжки на одной ноге вперед, удерживая на колени другой ноги 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шочек с песком; ходьба по шнуру, опираясь на стопы и ладони; кружение с закрытыми глаз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ми, остановкой и сохранением заданной позы; после бега, прыжков, к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ружения остановка и выполнение «ласточки»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способствует совершенствованию двигательных навыков детей, создает условия для поддержания инициативы и развития тво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чества, выполнения упражнений в различных условиях и комбинациях, использования дв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гательного опыта в игровой деятельности и повседневной жизни.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Общеразвивающие упражнения: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кистей рук, развития и укрепления мышц рук и плечевого пояса: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нимание и опускание рук (одновременное,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очередное и последовательное) вперед, в 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рону, вверх, сгибание и разгибание рук; сж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мание пальцев в кулак и разжимание; махи и рывки руками; круговые движения вперед и назад; упражнения пальчиковой гимнастики;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спины и гибкости позвоночника: пов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роты корпуса вправо и влево из разных исхо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ных положений, наклоны вперед, вправо, вл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 из положения стоя и сидя; поочередное поднимание и опускание ног лежа на спине;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упражнения для развития и укрепления мышц ног и брюшного пресса: сгибание и ра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гибание ног, махи ногами из положения стоя, держась за опору, лежа на боку, сидя, стоя на четвереньках; выпады вперед и в сторону;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приседания у стены (затылок, лопатки, ягод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цы и пятки касаются стены); подошвенное и тыльное сгибание и разгибание стоп; захват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вание предметов ступнями и пальцами ног,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рекладывание их с места на место.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проводит с детьми разнообразные упражнения с акцентом на качестве выполн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движений, в т.ч., в парах, с предметами и без них, из разных исходных положений, в разном темпе, с разным мышечным напряж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нием и амплитудой, с музыкальным сопрово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дением. Предлагает упражнения с разноиме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ными движениями рук и ног, на ориентировку в пространстве, с усложнением исходных 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ложений и техники выполнения (вращать 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бинацию из знакомых движений). Разученные упражнения включаются в комплексы утре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ней гимнастики, физкультминутки и другие формы физкультурно-оздоровительной раб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ты.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Ритмическая гимнастика: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культминутки, утреннюю гимнастику, разли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формы активного отдыха и подвижные 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ры. Могут быть использованы следующие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ражнения, разученные на музыкальных зан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движением вперед, назад а сторону, кружение, подскоки, приседание с выставлением ноги вперед, в сторону на носок и на пятку, комб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нации из двух-трех движений в сочетании с хлопками, с притопом, движениями рук, в ст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рону в такт и ритм музыки.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Строевые упражнения: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- второй и перестро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ние из одной шеренги в две; размыкание и смыкание приставным шагом; повороты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право, налево, кругом; повороты во время ходьбы на углах площадки.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2)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Подвижные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продолжает знакомить детей подвижным играм, поощряет использование детьми в самостоятельной 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я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тельности разнообразных по содержанию по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вижных игр (в т.ч., игр с элементами соревн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вания, игр-эстафет), способствующих разв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тию психофизических и личностных качеств, координации движений, умению ориентир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ваться в пространстве.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Педагог поддерживает стремление детей самостоятельно организовывать знакомые подвижные игры со сверстниками, справедл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 оценивать свои результаты и результаты 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варищей; побуждает проявлять смелость, 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ходчивость, волевые качества, честность, ц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леустремленность. Поощряет творчество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тей, желание детей придумывать варианты игр, комбинировать движения, импровизировать. Продолжает воспитывать сплоченность, вза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ховно-нравственных качеств, основ патри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тизма и гражданской идентичности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3) </w:t>
            </w:r>
            <w:r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Спортивные игры: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обучает 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элементам спортивных игр, которые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водятся в спортивном зале или на площадке в зависимости от имеющихся условий и обор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дования, а также региональных и климатич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ских особенностей.</w:t>
            </w:r>
          </w:p>
          <w:p w:rsidR="00D5560F" w:rsidRPr="00387206" w:rsidRDefault="00724994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lastRenderedPageBreak/>
              <w:t>4</w:t>
            </w:r>
            <w:r w:rsidR="00D5560F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</w:t>
            </w:r>
            <w:r w:rsidR="00D5560F" w:rsidRPr="00387206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Формирование основ здорового образа жизни: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педагог расширяет, уточняет и закре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ляет представления о факторах, положительно влияющих на здоровье, роли физической кул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ровья, правилах безопасного поведения в дв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мощь, оценивать свое самочувствие; воспит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вает чувство сострадания к людям с особенн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стями здоровья, поддерживает стремление д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тей заботиться о своем здоровье и самочувс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="00D5560F"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вии других людей.</w:t>
            </w:r>
          </w:p>
          <w:p w:rsidR="00D5560F" w:rsidRPr="00387206" w:rsidRDefault="00724994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5</w:t>
            </w:r>
            <w:r w:rsidR="00D5560F">
              <w:rPr>
                <w:rFonts w:ascii="Times New Roman CYR" w:eastAsia="Times New Roman" w:hAnsi="Times New Roman CYR" w:cs="Times New Roman CYR"/>
                <w:i/>
                <w:sz w:val="28"/>
                <w:szCs w:val="28"/>
              </w:rPr>
              <w:t>) Активный отдых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Физкультурные праздники и досуги: пед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гоги организуют праздники (2 раза в год, пр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должительностью не более 1,5 часов). Соде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жание праздников предусматривают сезонные спортивные упр</w:t>
            </w:r>
            <w:r w:rsidR="0072499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ажнения, элементы соревнов</w:t>
            </w:r>
            <w:r w:rsidR="0072499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724994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 включением игр-эстафет, спортивных игр, на базе ранее освоенных физических 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ражнений.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Досуг организуется 1-2 раза в месяц во второй половине дня преимущественно на свежем воздухе, продолжительностью 40-45 минут. Содержание досуга включает: подви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игры, в т.ч., игры народов России, игры-эстафеты, музыкально-ритмические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импровизацию, танцевальные упражн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ния, творческие задания.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Досуги и праздники направлены на реш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ние задач приобщения к здоровому образу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жизни, должны иметь социально-значимую и патриотическую тематику, посвящаться гос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дарственным праздникам, ярким спортивным событиям и достижениям выдающихся спор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сменов.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Дни здоровья: проводятся 1 раз в квартал. В этот день педагог организует оздоровител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ь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мероприятия, в т.ч. физкультурные досуги, и туристские прогулки.</w:t>
            </w:r>
          </w:p>
          <w:p w:rsidR="00F934CB" w:rsidRDefault="00F934CB" w:rsidP="0072499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D5560F" w:rsidTr="00452A2E">
        <w:tc>
          <w:tcPr>
            <w:tcW w:w="9854" w:type="dxa"/>
            <w:gridSpan w:val="2"/>
          </w:tcPr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lastRenderedPageBreak/>
              <w:t>Решение совокупных задач воспитания в рам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ках образовательной 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б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ласти «Физическое развитие» 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направлено н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 приобщение детей к ценностям «Жизнь», «Здоровье»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 что предполагает: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осознанного отношения к жизни как основоположной ценн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и здоровью как совокупности физического, духовного и социального бл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гополучия человека;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воспитание активности, самостоятельности, самоуважения, коммуник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бельности, уверенности и других личностных качеств;</w:t>
            </w:r>
          </w:p>
          <w:p w:rsidR="00D5560F" w:rsidRPr="00387206" w:rsidRDefault="00D5560F" w:rsidP="00D5560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D5560F" w:rsidRDefault="00D5560F" w:rsidP="00D55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 </w:t>
            </w:r>
            <w:r w:rsidRPr="0038720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387206" w:rsidRPr="00387206" w:rsidRDefault="00387206" w:rsidP="00583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8C1829" w:rsidRDefault="008C1829" w:rsidP="008C1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8C1829">
        <w:rPr>
          <w:rFonts w:ascii="Times New Roman CYR" w:eastAsia="Times New Roman" w:hAnsi="Times New Roman CYR" w:cs="Times New Roman CYR"/>
          <w:b/>
          <w:sz w:val="28"/>
          <w:szCs w:val="28"/>
        </w:rPr>
        <w:t>Часть, формируемая участниками образовательного процесса</w:t>
      </w:r>
    </w:p>
    <w:p w:rsidR="005830FF" w:rsidRPr="005830FF" w:rsidRDefault="005830FF" w:rsidP="00583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Из программы</w:t>
      </w:r>
      <w:r w:rsidRPr="005830FF">
        <w:rPr>
          <w:rFonts w:ascii="Times New Roman CYR" w:eastAsia="Times New Roman" w:hAnsi="Times New Roman CYR" w:cs="Times New Roman CYR"/>
          <w:sz w:val="28"/>
          <w:szCs w:val="28"/>
        </w:rPr>
        <w:t xml:space="preserve"> "Мир без опасности". Авторы: Лыкова И.А.</w:t>
      </w:r>
    </w:p>
    <w:p w:rsidR="005830FF" w:rsidRPr="008C1829" w:rsidRDefault="005830FF" w:rsidP="008C1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C1829" w:rsidRPr="008C1829" w:rsidRDefault="008C1829" w:rsidP="008C1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56"/>
        <w:gridCol w:w="6598"/>
      </w:tblGrid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  <w:t>Основные задачи образовательной деятел</w:t>
            </w:r>
            <w:r w:rsidRPr="008C1829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  <w:t>ь</w:t>
            </w:r>
            <w:r w:rsidRPr="008C1829"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</w:rPr>
              <w:t>ности</w:t>
            </w:r>
          </w:p>
        </w:tc>
      </w:tr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тие.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формирование представлений об опасных для человека и окружающего мира природы ситуациях и способах поведения в них, 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приобщение к правилам безопасного повед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для человека и окружающего мира природы п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ведения,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передачу детям знаний о правилах безопасн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 дорожного движения в качестве пешехода и па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сажира транспортного средства,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 xml:space="preserve"> - формирование осторожного и осмотрительн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 отношения к потенциально опасным для человека и окружающего мира природы ситуациям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Региональный компонент: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ценностно-смыслового отнош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к культуре и   истории  родного села, района и края.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Познавательное развитие.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-формирование целостной картины мира; 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- расширение кругозора в сфере безопасности; 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формирование элементарных способов дейс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вия в экстремальных ситуациях в быту, в природе, на улице;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-формирование  первичных представлений о труде взрослых, связанном с обеспечением безопа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ности человека (сотрудники ГИБДД, МЧС, пожа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ные, и другие службы экстренной помощи).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Региональный компонент: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представлений о малой родине и Отечестве, представлений о социокультурных це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ностях нашего народа, об отечественных традициях и праздниках, о планете Земля как общем доме л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ю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дей, об особенностях ее природы, многообразии стран и народов мира;</w:t>
            </w:r>
          </w:p>
          <w:p w:rsidR="008C1829" w:rsidRPr="008C1829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первичных представлений о м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лой родине, истории и культуре родного города и края</w:t>
            </w:r>
          </w:p>
        </w:tc>
      </w:tr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-развитие свободного общения с взрослыми и детьми в области безопасности;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практическое овладение воспитанниками но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мами речи и правилами общения с взрослыми в чрезвычайных ситуациях;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-использование художественных произведений для обогащения содержания области, предупрежд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возможных последствий различных ситуаций.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Региональный компонент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знакомство с произведениями писателей Кра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ноярского края;</w:t>
            </w:r>
          </w:p>
          <w:p w:rsidR="005830FF" w:rsidRPr="005830FF" w:rsidRDefault="005830FF" w:rsidP="00583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формирование звуковой аналитико-синтетической активности как предпосылки обуч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5830FF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ния грамоте.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-использование изобразительных средств  для создания различных плакатов, рисунков с пред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преждающим содержанием, типа (не рви цветы, и т.п.);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-использование музыкальных произведений для эмоционального обогащения литературных произв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е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дений.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Региональный компонент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знакомство с художниками и музыкальными деятелями Красноярского края.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8C1829" w:rsidRPr="008C1829" w:rsidTr="008C182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тие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0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-формирование основ безопасного поведения на улице и в помещении при проведении соревнований, игр, эстафет, а также соблюдение правил подвижных игр;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воспитание культурно-гигиенических нав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ы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ков, формирование начальных представлений о зд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ровом образе жизни, сохранении и укреплении зд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ровья.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Региональный компонент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  развитие физических качеств через подви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</w:t>
            </w:r>
            <w:r w:rsidRPr="008C18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ные игры родного края.</w:t>
            </w:r>
          </w:p>
          <w:p w:rsidR="008C1829" w:rsidRPr="008C1829" w:rsidRDefault="008C1829" w:rsidP="008C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1303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5560F" w:rsidRDefault="00D5560F" w:rsidP="00D55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D64DC" w:rsidP="00B2729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2.7. 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Пр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граммы (взаимодействие взрослых с детьми)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ми (законными представителями) несовершеннолетнего обучающегося. При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выборе родителями (законными представителями) несовершеннолетнего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чающегося формы получения дошкольного образования учитывается мнение ребёнка.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технологии, в т.ч. дистанционные образовательные технологии, эле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тронное обучение, исключая образовательные технологии, которые могут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нести вред здоровью детей. Применение электронного обучения, дистанцио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образовательных технологий, а также работа с электронными средствами обучения при реализации</w:t>
      </w:r>
      <w:r w:rsidR="00C974B4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соответствии с требованиями СП 2.4.3648-20 и СанПиН 1.2.3685-21.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педагог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ределяет самостоятельно в соответствии с задачами воспитания и обучения, возрастными и индивидуальными особенностями детей, спецификой их 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потребностей и интересов. Существенное значение имеют сформ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ровавшиеся у педагога практики воспитания и обучения детей, оценка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тативности форм, методов, средств образовательной деятельности примен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к конкретной возрастной группе детей.</w:t>
      </w:r>
    </w:p>
    <w:p w:rsidR="00387206" w:rsidRPr="00C974B4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формы ре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возра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тными особенностями детей: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(слушание и понимание речи взрослого, гуление, лепет и первые слова);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ражнения, простые подвижные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изобразительная деятельность (рисование, лепка) и конструирование из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мелкого и крупного строительного материала;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руирование из разных материалов по образцу, условию и замыслу ребёнка;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следующие методы: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традиционные м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тоды (словесные, наглядные, практические) методами, в основу которых п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ложен характер познавательной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знающее наблюдение, рассматривание картин, демонстрация кино- и диафил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мов, просмотр компьютерных презентаций, рассказы педагога или детей, 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дения представлений и способов деятельности, руководство их выполнением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стные проекты, дети получают представления о своих возможностях, умениях, потребностях.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дого метода, условия его применения, реализуемые цели и задачи, прогнозир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ет возможные результаты.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целесоо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разно использовать комплекс методов.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тов: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452A2E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Вышеуказанные средства </w:t>
      </w:r>
      <w:r w:rsidR="00452A2E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Программы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, используются для развития сл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дующих видов деятельности детей: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прыгания, занятий с мячом и другое);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</w:t>
      </w: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ты и другое);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</w:t>
      </w: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ральные предметы и оборудование для исследования и образно-символический материал, в т.ч. макеты, плакаты, модели, схемы и другое);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 xml:space="preserve">продуктивной (оборудование и материалы для лепки, аппликации, </w:t>
      </w:r>
      <w:r w:rsidRPr="00452A2E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рисования и конструирования);</w:t>
      </w:r>
    </w:p>
    <w:p w:rsidR="00387206" w:rsidRPr="00452A2E" w:rsidRDefault="00387206" w:rsidP="00452A2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52A2E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материал и другое).</w:t>
      </w:r>
    </w:p>
    <w:p w:rsidR="00387206" w:rsidRPr="00452A2E" w:rsidRDefault="000F2D9D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ДОУ</w:t>
      </w:r>
      <w:r w:rsidR="00387206" w:rsidRPr="00452A2E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самостоятельно определяет средства воспитания и обучения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>, в т.ч. технические, соответствующие материалы (в т.ч. расходные), игровое, спо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>тивное, оздоровительное оборудование, инвентарь, необходимые для реализ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 xml:space="preserve">ции </w:t>
      </w:r>
      <w:r w:rsidR="000F14CD" w:rsidRPr="00452A2E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452A2E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приоритетной субъективной позиции ребёнка в образовательном процессе.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 w:rsidR="00775E3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уч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тывает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 самостоятельность в выборе и осуществлении деятельности; тво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в интерпретации объектов культуры и создании продуктов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почтениям детей, их соотношение и интеграция при решении задач воспитания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Об</w:t>
      </w:r>
      <w:r w:rsidR="000F2D9D">
        <w:rPr>
          <w:rFonts w:ascii="Times New Roman" w:hAnsi="Times New Roman" w:cs="Times New Roman"/>
          <w:i/>
          <w:sz w:val="28"/>
          <w:szCs w:val="28"/>
        </w:rPr>
        <w:t>разовательная деятельность в ДОУ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включает: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деятел</w:t>
      </w:r>
      <w:r w:rsidRPr="00775E36">
        <w:rPr>
          <w:rFonts w:ascii="Times New Roman" w:hAnsi="Times New Roman" w:cs="Times New Roman"/>
          <w:i/>
          <w:sz w:val="28"/>
          <w:szCs w:val="28"/>
        </w:rPr>
        <w:t>ь</w:t>
      </w:r>
      <w:r w:rsidRPr="00775E36">
        <w:rPr>
          <w:rFonts w:ascii="Times New Roman" w:hAnsi="Times New Roman" w:cs="Times New Roman"/>
          <w:i/>
          <w:sz w:val="28"/>
          <w:szCs w:val="28"/>
        </w:rPr>
        <w:t>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зависим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сти от решаемых образовательных задач, желаний детей, их образовательных потребностей, педагог может выбрать один или несколько вариантов совмес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>ной деятельности: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бёнка, его субъектные проявления</w:t>
      </w:r>
      <w:r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выборе содержания деятельности и способов его реализации, стремление к сотруднич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ству с детьми, инициативность и желание заниматься определенным видом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соответс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вующие возрасту детей.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нично включается в другие виды деятельности (например, коммуникативная, познавательно-исследовательская). Это обеспечивает возможность их интегр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ции в процессе образовательной деятельности.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Pr="00775E36">
        <w:rPr>
          <w:rFonts w:ascii="Times New Roman" w:hAnsi="Times New Roman" w:cs="Times New Roman"/>
          <w:sz w:val="28"/>
          <w:szCs w:val="28"/>
        </w:rPr>
        <w:t>, являясь преобл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дающим видом его самостоятельной деятельности. В игре закладываются осн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вы личности ребёнка, развиваются психические процессы, формируется орие</w:t>
      </w:r>
      <w:r w:rsidRPr="00775E36">
        <w:rPr>
          <w:rFonts w:ascii="Times New Roman" w:hAnsi="Times New Roman" w:cs="Times New Roman"/>
          <w:sz w:val="28"/>
          <w:szCs w:val="28"/>
        </w:rPr>
        <w:t>н</w:t>
      </w:r>
      <w:r w:rsidRPr="00775E36">
        <w:rPr>
          <w:rFonts w:ascii="Times New Roman" w:hAnsi="Times New Roman" w:cs="Times New Roman"/>
          <w:sz w:val="28"/>
          <w:szCs w:val="28"/>
        </w:rPr>
        <w:t>тация в отношениях между людьми, первоначальные навыки кооперации. И</w:t>
      </w:r>
      <w:r w:rsidRPr="00775E36">
        <w:rPr>
          <w:rFonts w:ascii="Times New Roman" w:hAnsi="Times New Roman" w:cs="Times New Roman"/>
          <w:sz w:val="28"/>
          <w:szCs w:val="28"/>
        </w:rPr>
        <w:t>г</w:t>
      </w:r>
      <w:r w:rsidRPr="00775E36">
        <w:rPr>
          <w:rFonts w:ascii="Times New Roman" w:hAnsi="Times New Roman" w:cs="Times New Roman"/>
          <w:sz w:val="28"/>
          <w:szCs w:val="28"/>
        </w:rPr>
        <w:t>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щую, познавательную, развивающую, воспитательную, социокультурную, ко</w:t>
      </w:r>
      <w:r w:rsidR="00775E36" w:rsidRPr="00775E36">
        <w:rPr>
          <w:rFonts w:ascii="Times New Roman" w:hAnsi="Times New Roman" w:cs="Times New Roman"/>
          <w:sz w:val="28"/>
          <w:szCs w:val="28"/>
        </w:rPr>
        <w:t>м</w:t>
      </w:r>
      <w:r w:rsidR="00775E36" w:rsidRPr="00775E36">
        <w:rPr>
          <w:rFonts w:ascii="Times New Roman" w:hAnsi="Times New Roman" w:cs="Times New Roman"/>
          <w:sz w:val="28"/>
          <w:szCs w:val="28"/>
        </w:rPr>
        <w:t>муникативную, эмоциогенную, развлекательную, диагностическую, психотер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певтическую и другие.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</w:t>
      </w:r>
      <w:r w:rsidRPr="00775E36">
        <w:rPr>
          <w:rFonts w:ascii="Times New Roman" w:hAnsi="Times New Roman" w:cs="Times New Roman"/>
          <w:sz w:val="28"/>
          <w:szCs w:val="28"/>
        </w:rPr>
        <w:t>з</w:t>
      </w:r>
      <w:r w:rsidRPr="00775E36">
        <w:rPr>
          <w:rFonts w:ascii="Times New Roman" w:hAnsi="Times New Roman" w:cs="Times New Roman"/>
          <w:sz w:val="28"/>
          <w:szCs w:val="28"/>
        </w:rPr>
        <w:t>вития личности; метод или прием обучения; средство саморазвития, самово</w:t>
      </w:r>
      <w:r w:rsidRPr="00775E36">
        <w:rPr>
          <w:rFonts w:ascii="Times New Roman" w:hAnsi="Times New Roman" w:cs="Times New Roman"/>
          <w:sz w:val="28"/>
          <w:szCs w:val="28"/>
        </w:rPr>
        <w:t>с</w:t>
      </w:r>
      <w:r w:rsidRPr="00775E36">
        <w:rPr>
          <w:rFonts w:ascii="Times New Roman" w:hAnsi="Times New Roman" w:cs="Times New Roman"/>
          <w:sz w:val="28"/>
          <w:szCs w:val="28"/>
        </w:rPr>
        <w:t>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P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Учитывая потенциал игры для разностороннего развития ребёнка и ст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 xml:space="preserve">новления его личности, педагог максимально использует все варианты её </w:t>
      </w:r>
      <w:r w:rsidRPr="009B4F94">
        <w:rPr>
          <w:rFonts w:ascii="Times New Roman" w:hAnsi="Times New Roman" w:cs="Times New Roman"/>
          <w:i/>
          <w:sz w:val="28"/>
          <w:szCs w:val="28"/>
        </w:rPr>
        <w:t>пр</w:t>
      </w:r>
      <w:r w:rsidRPr="009B4F94">
        <w:rPr>
          <w:rFonts w:ascii="Times New Roman" w:hAnsi="Times New Roman" w:cs="Times New Roman"/>
          <w:i/>
          <w:sz w:val="28"/>
          <w:szCs w:val="28"/>
        </w:rPr>
        <w:t>и</w:t>
      </w:r>
      <w:r w:rsidRPr="009B4F94">
        <w:rPr>
          <w:rFonts w:ascii="Times New Roman" w:hAnsi="Times New Roman" w:cs="Times New Roman"/>
          <w:i/>
          <w:sz w:val="28"/>
          <w:szCs w:val="28"/>
        </w:rPr>
        <w:t>менения в ДО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зуемыми задачами воспитания, обучения и развития ребёнка. </w:t>
      </w:r>
      <w:r w:rsidR="00775E36"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отрезок времени,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руирование, лепка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Согласно требованиям СанПиН 1.2.3685-21 в режиме дня предусмотрено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гам самостоятельно.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 xml:space="preserve">лее.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дов. Время проведения занятий, их продолжительность, длительность перер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вов, суммарная образовательная нагрузка для детей дошкольного возраста о</w:t>
      </w:r>
      <w:r w:rsidRPr="00775E36">
        <w:rPr>
          <w:rFonts w:ascii="Times New Roman" w:hAnsi="Times New Roman" w:cs="Times New Roman"/>
          <w:sz w:val="28"/>
          <w:szCs w:val="28"/>
        </w:rPr>
        <w:t>п</w:t>
      </w:r>
      <w:r w:rsidRPr="00775E36">
        <w:rPr>
          <w:rFonts w:ascii="Times New Roman" w:hAnsi="Times New Roman" w:cs="Times New Roman"/>
          <w:sz w:val="28"/>
          <w:szCs w:val="28"/>
        </w:rPr>
        <w:t>ределяются СанПиН 1.2.3685-21.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Содержание и педагогически обоснованную методику проведения занятий педагог может выбирать самостоятельно.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прогулки,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половину дня,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</w:t>
      </w:r>
      <w:r w:rsidRPr="00775E36">
        <w:rPr>
          <w:rFonts w:ascii="Times New Roman" w:hAnsi="Times New Roman" w:cs="Times New Roman"/>
          <w:i/>
          <w:sz w:val="28"/>
          <w:szCs w:val="28"/>
        </w:rPr>
        <w:t>а</w:t>
      </w:r>
      <w:r w:rsidRPr="00775E36">
        <w:rPr>
          <w:rFonts w:ascii="Times New Roman" w:hAnsi="Times New Roman" w:cs="Times New Roman"/>
          <w:i/>
          <w:sz w:val="28"/>
          <w:szCs w:val="28"/>
        </w:rPr>
        <w:t>ются различные центры активности</w:t>
      </w:r>
      <w:r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вать познавательные интересы детей, изменять предметно-развивающую среду и другое).</w:t>
      </w:r>
    </w:p>
    <w:p w:rsidR="00775E36" w:rsidRPr="00775E36" w:rsidRDefault="009B4F94" w:rsidP="0045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культурные практ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содержания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зования, способствуют формированию у детей культурных умений при взаим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действии со взрослым и самостоятельной деятельности. Ценность культурных практик состоит в том, что они ориентированы на проявление детьми самосто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тельности и творчества, активности и инициативности в разных видах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ности, обеспечивают их продуктивность.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 культурным практикам относят </w:t>
      </w:r>
      <w:r w:rsidRPr="00775E36">
        <w:rPr>
          <w:rFonts w:ascii="Times New Roman" w:hAnsi="Times New Roman" w:cs="Times New Roman"/>
          <w:sz w:val="28"/>
          <w:szCs w:val="28"/>
        </w:rPr>
        <w:t>игровую, продуктивную, познавател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но-исследовательскую, коммуникативную практики, чтение художественной литературы.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Культурные практики предоставляют ребёнку возможность проявить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детские 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просы, проявленный интерес к явлениям окружающей действительности или предметам, значимые события, неожиданные явления, художественная литер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тура и другое.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свободы в</w:t>
      </w:r>
      <w:r w:rsidRPr="00775E36">
        <w:rPr>
          <w:rFonts w:ascii="Times New Roman" w:hAnsi="Times New Roman" w:cs="Times New Roman"/>
          <w:i/>
          <w:sz w:val="28"/>
          <w:szCs w:val="28"/>
        </w:rPr>
        <w:t>ы</w:t>
      </w:r>
      <w:r w:rsidRPr="00775E36">
        <w:rPr>
          <w:rFonts w:ascii="Times New Roman" w:hAnsi="Times New Roman" w:cs="Times New Roman"/>
          <w:i/>
          <w:sz w:val="28"/>
          <w:szCs w:val="28"/>
        </w:rPr>
        <w:t>бора, творческого обмена и самовыражения, сотрудничества взрослого и д</w:t>
      </w:r>
      <w:r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Pr="00775E36">
        <w:rPr>
          <w:rFonts w:ascii="Times New Roman" w:hAnsi="Times New Roman" w:cs="Times New Roman"/>
          <w:i/>
          <w:sz w:val="28"/>
          <w:szCs w:val="28"/>
        </w:rPr>
        <w:t>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</w:t>
      </w:r>
      <w:r w:rsidRPr="00775E36">
        <w:rPr>
          <w:rFonts w:ascii="Times New Roman" w:hAnsi="Times New Roman" w:cs="Times New Roman"/>
          <w:sz w:val="28"/>
          <w:szCs w:val="28"/>
        </w:rPr>
        <w:t>ъ</w:t>
      </w:r>
      <w:r w:rsidRPr="00775E36">
        <w:rPr>
          <w:rFonts w:ascii="Times New Roman" w:hAnsi="Times New Roman" w:cs="Times New Roman"/>
          <w:sz w:val="28"/>
          <w:szCs w:val="28"/>
        </w:rPr>
        <w:t>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стоятельную деятельность детей, основанную на детских интересах и пре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почтениях</w:t>
      </w:r>
      <w:r w:rsidR="009B4F94"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совать, сочинять, петь, танцевать, конструировать, ориентируясь на собстве</w:t>
      </w:r>
      <w:r w:rsidR="009B4F94" w:rsidRPr="009B4F94">
        <w:rPr>
          <w:rFonts w:ascii="Times New Roman" w:hAnsi="Times New Roman" w:cs="Times New Roman"/>
          <w:sz w:val="28"/>
          <w:szCs w:val="28"/>
        </w:rPr>
        <w:t>н</w:t>
      </w:r>
      <w:r w:rsidR="009B4F94" w:rsidRPr="009B4F94">
        <w:rPr>
          <w:rFonts w:ascii="Times New Roman" w:hAnsi="Times New Roman" w:cs="Times New Roman"/>
          <w:sz w:val="28"/>
          <w:szCs w:val="28"/>
        </w:rPr>
        <w:t>ные интересы, позволяет обеспечить такие важные составляющие эмоционал</w:t>
      </w:r>
      <w:r w:rsidR="009B4F94" w:rsidRPr="009B4F94">
        <w:rPr>
          <w:rFonts w:ascii="Times New Roman" w:hAnsi="Times New Roman" w:cs="Times New Roman"/>
          <w:sz w:val="28"/>
          <w:szCs w:val="28"/>
        </w:rPr>
        <w:t>ь</w:t>
      </w:r>
      <w:r w:rsidR="008D151B">
        <w:rPr>
          <w:rFonts w:ascii="Times New Roman" w:hAnsi="Times New Roman" w:cs="Times New Roman"/>
          <w:sz w:val="28"/>
          <w:szCs w:val="28"/>
        </w:rPr>
        <w:t>ного благополучия ребёнка ДОУ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как уверенность в себе, чувство защищенн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сти, комфорта, положительного самоощущения.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</w:t>
      </w:r>
      <w:r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Pr="009B4F94">
        <w:rPr>
          <w:rFonts w:ascii="Times New Roman" w:hAnsi="Times New Roman" w:cs="Times New Roman"/>
          <w:sz w:val="28"/>
          <w:szCs w:val="28"/>
        </w:rPr>
        <w:t xml:space="preserve">, когда ребёнок приходит в ДОО </w:t>
      </w:r>
      <w:r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D151B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ДОУ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может протекать в форме сам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</w:t>
      </w:r>
      <w:r w:rsidRPr="009B4F94">
        <w:rPr>
          <w:rFonts w:ascii="Times New Roman" w:hAnsi="Times New Roman" w:cs="Times New Roman"/>
          <w:i/>
          <w:sz w:val="28"/>
          <w:szCs w:val="28"/>
        </w:rPr>
        <w:t>ю</w:t>
      </w:r>
      <w:r w:rsidRPr="009B4F94">
        <w:rPr>
          <w:rFonts w:ascii="Times New Roman" w:hAnsi="Times New Roman" w:cs="Times New Roman"/>
          <w:i/>
          <w:sz w:val="28"/>
          <w:szCs w:val="28"/>
        </w:rPr>
        <w:t>щие условия: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</w:t>
      </w:r>
      <w:r w:rsidR="008D151B">
        <w:rPr>
          <w:rFonts w:ascii="Times New Roman" w:hAnsi="Times New Roman" w:cs="Times New Roman"/>
          <w:sz w:val="28"/>
          <w:szCs w:val="28"/>
        </w:rPr>
        <w:t>его дня преб</w:t>
      </w:r>
      <w:r w:rsidR="008D151B">
        <w:rPr>
          <w:rFonts w:ascii="Times New Roman" w:hAnsi="Times New Roman" w:cs="Times New Roman"/>
          <w:sz w:val="28"/>
          <w:szCs w:val="28"/>
        </w:rPr>
        <w:t>ы</w:t>
      </w:r>
      <w:r w:rsidR="008D151B">
        <w:rPr>
          <w:rFonts w:ascii="Times New Roman" w:hAnsi="Times New Roman" w:cs="Times New Roman"/>
          <w:sz w:val="28"/>
          <w:szCs w:val="28"/>
        </w:rPr>
        <w:t>вания ребёнка в ДОУ</w:t>
      </w:r>
      <w:r w:rsidRPr="009B4F94">
        <w:rPr>
          <w:rFonts w:ascii="Times New Roman" w:hAnsi="Times New Roman" w:cs="Times New Roman"/>
          <w:sz w:val="28"/>
          <w:szCs w:val="28"/>
        </w:rPr>
        <w:t>, используя приемы поддержки, одобрения, похвалы;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зовать игры и упражнения, направленные на тренировку волевых усилий,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готовности и желания ребёнка преодолевать трудности, доводить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тельность до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 xml:space="preserve">сти, обращать внимание на важность стремления к качественному результату,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оказывать детям помощь, но стремиться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цел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сообразно и достаточно использовать приемы наводящих вопросов,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t>щий мир, узнать об интересующих его действиях, сведениях. Поэтому ребёнок задает различного рода вопросы. Важно поддержать данное стремление ребё</w:t>
      </w:r>
      <w:r w:rsidR="009B4F94" w:rsidRPr="009B4F94">
        <w:rPr>
          <w:rFonts w:ascii="Times New Roman" w:hAnsi="Times New Roman" w:cs="Times New Roman"/>
          <w:sz w:val="28"/>
          <w:szCs w:val="28"/>
        </w:rPr>
        <w:t>н</w:t>
      </w:r>
      <w:r w:rsidR="009B4F94" w:rsidRPr="009B4F94">
        <w:rPr>
          <w:rFonts w:ascii="Times New Roman" w:hAnsi="Times New Roman" w:cs="Times New Roman"/>
          <w:sz w:val="28"/>
          <w:szCs w:val="28"/>
        </w:rPr>
        <w:t>ка, поощрять познавательную активность детей младшего дошкольного возра</w:t>
      </w:r>
      <w:r w:rsidR="009B4F94" w:rsidRPr="009B4F94">
        <w:rPr>
          <w:rFonts w:ascii="Times New Roman" w:hAnsi="Times New Roman" w:cs="Times New Roman"/>
          <w:sz w:val="28"/>
          <w:szCs w:val="28"/>
        </w:rPr>
        <w:t>с</w:t>
      </w:r>
      <w:r w:rsidR="009B4F94" w:rsidRPr="009B4F94">
        <w:rPr>
          <w:rFonts w:ascii="Times New Roman" w:hAnsi="Times New Roman" w:cs="Times New Roman"/>
          <w:sz w:val="28"/>
          <w:szCs w:val="28"/>
        </w:rPr>
        <w:t>та, использовать педагогические приемы, направленные на развитие стремл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ний ребёнка наблюдать, сравнивать предметы, обследовать их свойства и кач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ства. Педагогу важно проявлять внимание к детским вопросам, поощрять и поддерживать их познавательную активность, создавать ситуации, побужда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t>щие ребёнка самостоятельно искать решения возникающих проблем, осущест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ментах, в рисовании, в общении, в творчестве (имитации, танцевальные импр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визации и тому подобное), в двигательной деятельности.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</w:t>
      </w:r>
      <w:r w:rsidR="009B4F94" w:rsidRPr="009B4F94">
        <w:rPr>
          <w:rFonts w:ascii="Times New Roman" w:hAnsi="Times New Roman" w:cs="Times New Roman"/>
          <w:sz w:val="28"/>
          <w:szCs w:val="28"/>
        </w:rPr>
        <w:t>ы</w:t>
      </w:r>
      <w:r w:rsidR="009B4F94" w:rsidRPr="009B4F94">
        <w:rPr>
          <w:rFonts w:ascii="Times New Roman" w:hAnsi="Times New Roman" w:cs="Times New Roman"/>
          <w:sz w:val="28"/>
          <w:szCs w:val="28"/>
        </w:rPr>
        <w:t>щает жизнь детей проблемными практическими и познавательными ситуаци</w:t>
      </w:r>
      <w:r w:rsidR="009B4F94" w:rsidRPr="009B4F94">
        <w:rPr>
          <w:rFonts w:ascii="Times New Roman" w:hAnsi="Times New Roman" w:cs="Times New Roman"/>
          <w:sz w:val="28"/>
          <w:szCs w:val="28"/>
        </w:rPr>
        <w:t>я</w:t>
      </w:r>
      <w:r w:rsidR="009B4F94" w:rsidRPr="009B4F94">
        <w:rPr>
          <w:rFonts w:ascii="Times New Roman" w:hAnsi="Times New Roman" w:cs="Times New Roman"/>
          <w:sz w:val="28"/>
          <w:szCs w:val="28"/>
        </w:rPr>
        <w:t>ми, в которых детям необходимо самостоятельно применить освоенные при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мы. Всегда необходимо доброжелательно и заинтересованно относиться к де</w:t>
      </w:r>
      <w:r w:rsidR="009B4F94" w:rsidRPr="009B4F94">
        <w:rPr>
          <w:rFonts w:ascii="Times New Roman" w:hAnsi="Times New Roman" w:cs="Times New Roman"/>
          <w:sz w:val="28"/>
          <w:szCs w:val="28"/>
        </w:rPr>
        <w:t>т</w:t>
      </w:r>
      <w:r w:rsidR="009B4F94" w:rsidRPr="009B4F94">
        <w:rPr>
          <w:rFonts w:ascii="Times New Roman" w:hAnsi="Times New Roman" w:cs="Times New Roman"/>
          <w:sz w:val="28"/>
          <w:szCs w:val="28"/>
        </w:rPr>
        <w:t>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создает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lastRenderedPageBreak/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Дети 5-7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признании со стороны взрослых. Поэтому педагогу важно обратить внимание на те пед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гогические условия, которые развивают детскую самостоятельность, инициат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рается определять для детей все более сложные задачи, активизируя их усилия, развивая произвольные умения и волю, постоянно поддерживает желание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одолевать трудности и поощряет ребёнка за стремление к таким действиям, н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целивает на поиск новых, творческих решений возникших затруднений.</w:t>
      </w:r>
    </w:p>
    <w:p w:rsidR="009B4F94" w:rsidRPr="000C389F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 w:rsidR="000C389F"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 w:rsidR="000C389F">
        <w:rPr>
          <w:rFonts w:ascii="Times New Roman" w:hAnsi="Times New Roman" w:cs="Times New Roman"/>
          <w:i/>
          <w:sz w:val="28"/>
          <w:szCs w:val="28"/>
        </w:rPr>
        <w:t>уют ряд способов, приемов, правил, а именно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семьями обучающихся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</w:t>
      </w:r>
      <w:r w:rsidR="008D151B">
        <w:rPr>
          <w:rFonts w:ascii="Times New Roman" w:hAnsi="Times New Roman" w:cs="Times New Roman"/>
          <w:i/>
          <w:sz w:val="28"/>
          <w:szCs w:val="28"/>
        </w:rPr>
        <w:t>педагогического коллектива ДОУ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 семьями обучающихся дошкольного возраста являются: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</w:t>
      </w:r>
      <w:r w:rsidR="008D151B">
        <w:rPr>
          <w:rFonts w:ascii="Times New Roman" w:hAnsi="Times New Roman" w:cs="Times New Roman"/>
          <w:sz w:val="28"/>
          <w:szCs w:val="28"/>
        </w:rPr>
        <w:t xml:space="preserve"> и обучению детей в усл</w:t>
      </w:r>
      <w:r w:rsidR="008D151B">
        <w:rPr>
          <w:rFonts w:ascii="Times New Roman" w:hAnsi="Times New Roman" w:cs="Times New Roman"/>
          <w:sz w:val="28"/>
          <w:szCs w:val="28"/>
        </w:rPr>
        <w:t>о</w:t>
      </w:r>
      <w:r w:rsidR="008D151B">
        <w:rPr>
          <w:rFonts w:ascii="Times New Roman" w:hAnsi="Times New Roman" w:cs="Times New Roman"/>
          <w:sz w:val="28"/>
          <w:szCs w:val="28"/>
        </w:rPr>
        <w:t>виях ДОУ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и семьи; повышение воспитательного потенциала семьи.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</w:t>
      </w:r>
      <w:r w:rsidRPr="000C389F">
        <w:rPr>
          <w:rFonts w:ascii="Times New Roman" w:hAnsi="Times New Roman" w:cs="Times New Roman"/>
          <w:i/>
          <w:sz w:val="28"/>
          <w:szCs w:val="28"/>
        </w:rPr>
        <w:t>с</w:t>
      </w:r>
      <w:r w:rsidRPr="000C389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дошк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льного возраста, а также об образователь</w:t>
      </w:r>
      <w:r w:rsidR="008D151B">
        <w:rPr>
          <w:rFonts w:ascii="Times New Roman" w:hAnsi="Times New Roman" w:cs="Times New Roman"/>
          <w:sz w:val="28"/>
          <w:szCs w:val="28"/>
        </w:rPr>
        <w:t>ной программе, реализуемой в ДОУ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 w:rsidR="00402DA7"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6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пе; каждому из родителей (законных представителей) должен быть пре</w:t>
      </w:r>
      <w:r w:rsidR="008D151B">
        <w:rPr>
          <w:rFonts w:ascii="Times New Roman" w:hAnsi="Times New Roman" w:cs="Times New Roman"/>
          <w:sz w:val="28"/>
          <w:szCs w:val="28"/>
        </w:rPr>
        <w:t>доста</w:t>
      </w:r>
      <w:r w:rsidR="008D151B">
        <w:rPr>
          <w:rFonts w:ascii="Times New Roman" w:hAnsi="Times New Roman" w:cs="Times New Roman"/>
          <w:sz w:val="28"/>
          <w:szCs w:val="28"/>
        </w:rPr>
        <w:t>в</w:t>
      </w:r>
      <w:r w:rsidR="008D151B">
        <w:rPr>
          <w:rFonts w:ascii="Times New Roman" w:hAnsi="Times New Roman" w:cs="Times New Roman"/>
          <w:sz w:val="28"/>
          <w:szCs w:val="28"/>
        </w:rPr>
        <w:t>лен свободный доступ в ДОУ</w:t>
      </w:r>
      <w:r w:rsidRPr="000C389F">
        <w:rPr>
          <w:rFonts w:ascii="Times New Roman" w:hAnsi="Times New Roman" w:cs="Times New Roman"/>
          <w:sz w:val="28"/>
          <w:szCs w:val="28"/>
        </w:rPr>
        <w:t>; между педагогами и родителями (законными представителями) необходим обмен информацией об осо</w:t>
      </w:r>
      <w:r w:rsidR="008D151B">
        <w:rPr>
          <w:rFonts w:ascii="Times New Roman" w:hAnsi="Times New Roman" w:cs="Times New Roman"/>
          <w:sz w:val="28"/>
          <w:szCs w:val="28"/>
        </w:rPr>
        <w:t>бенностях развития ребёнка в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семье;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</w:t>
      </w:r>
      <w:r w:rsidR="008D151B">
        <w:rPr>
          <w:rFonts w:ascii="Times New Roman" w:hAnsi="Times New Roman" w:cs="Times New Roman"/>
          <w:sz w:val="28"/>
          <w:szCs w:val="28"/>
        </w:rPr>
        <w:t>ёнка, отношение к педагогу и ДОУ</w:t>
      </w:r>
      <w:r w:rsidRPr="000C389F">
        <w:rPr>
          <w:rFonts w:ascii="Times New Roman" w:hAnsi="Times New Roman" w:cs="Times New Roman"/>
          <w:sz w:val="28"/>
          <w:szCs w:val="28"/>
        </w:rPr>
        <w:t>, проводимым мероприятиям; возможн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включения родителей (законных представителей) в совместное решение о</w:t>
      </w:r>
      <w:r w:rsidRPr="000C389F">
        <w:rPr>
          <w:rFonts w:ascii="Times New Roman" w:hAnsi="Times New Roman" w:cs="Times New Roman"/>
          <w:sz w:val="28"/>
          <w:szCs w:val="28"/>
        </w:rPr>
        <w:t>б</w:t>
      </w:r>
      <w:r w:rsidRPr="000C389F">
        <w:rPr>
          <w:rFonts w:ascii="Times New Roman" w:hAnsi="Times New Roman" w:cs="Times New Roman"/>
          <w:sz w:val="28"/>
          <w:szCs w:val="28"/>
        </w:rPr>
        <w:t>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тными особенностями развития детей.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8D151B">
        <w:rPr>
          <w:rFonts w:ascii="Times New Roman" w:hAnsi="Times New Roman" w:cs="Times New Roman"/>
          <w:i/>
          <w:sz w:val="28"/>
          <w:szCs w:val="28"/>
        </w:rPr>
        <w:t>ь педагогического коллектива ДОУ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по построению взаим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действия с родителями (законными представителями) обучающихся осущес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вляется по нескольким направлениям: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</w:t>
      </w:r>
      <w:r w:rsidR="008D151B">
        <w:rPr>
          <w:rFonts w:ascii="Times New Roman" w:hAnsi="Times New Roman" w:cs="Times New Roman"/>
          <w:sz w:val="28"/>
          <w:szCs w:val="28"/>
        </w:rPr>
        <w:t>енностях реализуемой в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образовательной программы; условиях</w:t>
      </w:r>
      <w:r w:rsidR="008D151B">
        <w:rPr>
          <w:rFonts w:ascii="Times New Roman" w:hAnsi="Times New Roman" w:cs="Times New Roman"/>
          <w:sz w:val="28"/>
          <w:szCs w:val="28"/>
        </w:rPr>
        <w:t xml:space="preserve"> пребывания ребёнка в группе ДОУ</w:t>
      </w:r>
      <w:r w:rsidRPr="000C389F">
        <w:rPr>
          <w:rFonts w:ascii="Times New Roman" w:hAnsi="Times New Roman" w:cs="Times New Roman"/>
          <w:sz w:val="28"/>
          <w:szCs w:val="28"/>
        </w:rPr>
        <w:t>; содержании и методах образовательной работы с детьми;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</w:t>
      </w:r>
      <w:r w:rsidRPr="000C389F">
        <w:rPr>
          <w:rFonts w:ascii="Times New Roman" w:hAnsi="Times New Roman" w:cs="Times New Roman"/>
          <w:i/>
          <w:sz w:val="28"/>
          <w:szCs w:val="28"/>
        </w:rPr>
        <w:t>а</w:t>
      </w:r>
      <w:r w:rsidRPr="000C389F">
        <w:rPr>
          <w:rFonts w:ascii="Times New Roman" w:hAnsi="Times New Roman" w:cs="Times New Roman"/>
          <w:i/>
          <w:sz w:val="28"/>
          <w:szCs w:val="28"/>
        </w:rPr>
        <w:t>конных представителей) обучающихся предполагает сотрудничество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реал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зации некоторых образовательных задач, вопросах организации РППС и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зовательных мероприятий; поддержку образовательных инициатив родителей (законных представителей) детей младенческого, раннего и дошкольного во</w:t>
      </w:r>
      <w:r w:rsidRPr="000C389F">
        <w:rPr>
          <w:rFonts w:ascii="Times New Roman" w:hAnsi="Times New Roman" w:cs="Times New Roman"/>
          <w:sz w:val="28"/>
          <w:szCs w:val="28"/>
        </w:rPr>
        <w:t>з</w:t>
      </w:r>
      <w:r w:rsidRPr="000C389F">
        <w:rPr>
          <w:rFonts w:ascii="Times New Roman" w:hAnsi="Times New Roman" w:cs="Times New Roman"/>
          <w:sz w:val="28"/>
          <w:szCs w:val="28"/>
        </w:rPr>
        <w:t>растов; разработку и реализа</w:t>
      </w:r>
      <w:r w:rsidR="008D151B">
        <w:rPr>
          <w:rFonts w:ascii="Times New Roman" w:hAnsi="Times New Roman" w:cs="Times New Roman"/>
          <w:sz w:val="28"/>
          <w:szCs w:val="28"/>
        </w:rPr>
        <w:t>цию образовательных проектов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совместно с семьей.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</w:t>
      </w:r>
      <w:r w:rsidR="008D151B">
        <w:rPr>
          <w:rFonts w:ascii="Times New Roman" w:hAnsi="Times New Roman" w:cs="Times New Roman"/>
          <w:sz w:val="28"/>
          <w:szCs w:val="28"/>
        </w:rPr>
        <w:t>росветительской деятельности ДОУ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ы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шению уровня компетентности родителей (законных представителей) в 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просах здоровьесбережения ребёнка.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ний просветительской деятельности: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="008D151B">
        <w:rPr>
          <w:rFonts w:ascii="Times New Roman" w:hAnsi="Times New Roman" w:cs="Times New Roman"/>
          <w:sz w:val="28"/>
          <w:szCs w:val="28"/>
        </w:rPr>
        <w:t>и</w:t>
      </w:r>
      <w:r w:rsidR="008D151B">
        <w:rPr>
          <w:rFonts w:ascii="Times New Roman" w:hAnsi="Times New Roman" w:cs="Times New Roman"/>
          <w:sz w:val="28"/>
          <w:szCs w:val="28"/>
        </w:rPr>
        <w:t>тия, а также о возможностях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семьи в решении данных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4) знакомство родителей (законных представителей) с оздоровительными </w:t>
      </w:r>
      <w:r w:rsidR="008D151B">
        <w:rPr>
          <w:rFonts w:ascii="Times New Roman" w:hAnsi="Times New Roman" w:cs="Times New Roman"/>
          <w:sz w:val="28"/>
          <w:szCs w:val="28"/>
        </w:rPr>
        <w:t>мероприятиями, проводимыми в ДОУ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ния детей может быть повышена за счет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тематическим встр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чам профильных специалистов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физиологов, IT-специалистов и других).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</w:t>
      </w:r>
      <w:r w:rsidR="008D151B">
        <w:rPr>
          <w:rFonts w:ascii="Times New Roman" w:hAnsi="Times New Roman" w:cs="Times New Roman"/>
          <w:sz w:val="28"/>
          <w:szCs w:val="28"/>
        </w:rPr>
        <w:t>ление реализуется через опросы</w:t>
      </w:r>
      <w:r w:rsidRPr="000C389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педагогические беседы с родителями (законными представ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телями); дни (недели) открытых дверей, открытые просмотры занятий и других видов деятельности детей и так далее;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2) просветительское и консультационное направления реализуются через групповые родительские собрания, </w:t>
      </w:r>
      <w:r w:rsidR="008D151B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r w:rsidRPr="000C389F">
        <w:rPr>
          <w:rFonts w:ascii="Times New Roman" w:hAnsi="Times New Roman" w:cs="Times New Roman"/>
          <w:sz w:val="28"/>
          <w:szCs w:val="28"/>
        </w:rPr>
        <w:t>другое; информационные проспекты, стенды, ширмы, папки-передвижки для родителей (законных пре</w:t>
      </w:r>
      <w:r w:rsidRPr="000C389F">
        <w:rPr>
          <w:rFonts w:ascii="Times New Roman" w:hAnsi="Times New Roman" w:cs="Times New Roman"/>
          <w:sz w:val="28"/>
          <w:szCs w:val="28"/>
        </w:rPr>
        <w:t>д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ставителей); </w:t>
      </w:r>
      <w:r w:rsidR="008D151B">
        <w:rPr>
          <w:rFonts w:ascii="Times New Roman" w:hAnsi="Times New Roman" w:cs="Times New Roman"/>
          <w:sz w:val="28"/>
          <w:szCs w:val="28"/>
        </w:rPr>
        <w:t>журналы и газеты, издаваемые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представителей), педагогические библиотеки для родителей (зак</w:t>
      </w:r>
      <w:r w:rsidR="008D151B">
        <w:rPr>
          <w:rFonts w:ascii="Times New Roman" w:hAnsi="Times New Roman" w:cs="Times New Roman"/>
          <w:sz w:val="28"/>
          <w:szCs w:val="28"/>
        </w:rPr>
        <w:t>онных пре</w:t>
      </w:r>
      <w:r w:rsidR="008D151B">
        <w:rPr>
          <w:rFonts w:ascii="Times New Roman" w:hAnsi="Times New Roman" w:cs="Times New Roman"/>
          <w:sz w:val="28"/>
          <w:szCs w:val="28"/>
        </w:rPr>
        <w:t>д</w:t>
      </w:r>
      <w:r w:rsidR="008D151B">
        <w:rPr>
          <w:rFonts w:ascii="Times New Roman" w:hAnsi="Times New Roman" w:cs="Times New Roman"/>
          <w:sz w:val="28"/>
          <w:szCs w:val="28"/>
        </w:rPr>
        <w:lastRenderedPageBreak/>
        <w:t>ставителей); сайты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социальные группы в сети Интернет</w:t>
      </w:r>
      <w:r w:rsidR="00577AC4">
        <w:rPr>
          <w:rFonts w:ascii="Times New Roman" w:hAnsi="Times New Roman" w:cs="Times New Roman"/>
          <w:sz w:val="28"/>
          <w:szCs w:val="28"/>
        </w:rPr>
        <w:t xml:space="preserve">; </w:t>
      </w:r>
      <w:r w:rsidRPr="000C389F">
        <w:rPr>
          <w:rFonts w:ascii="Times New Roman" w:hAnsi="Times New Roman" w:cs="Times New Roman"/>
          <w:sz w:val="28"/>
          <w:szCs w:val="28"/>
        </w:rPr>
        <w:t>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</w:t>
      </w:r>
      <w:r w:rsidR="008D151B">
        <w:rPr>
          <w:rFonts w:ascii="Times New Roman" w:hAnsi="Times New Roman" w:cs="Times New Roman"/>
          <w:sz w:val="28"/>
          <w:szCs w:val="28"/>
        </w:rPr>
        <w:t>вого контакта между семьей и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</w:t>
      </w:r>
      <w:r w:rsidRPr="000C389F">
        <w:rPr>
          <w:rFonts w:ascii="Times New Roman" w:hAnsi="Times New Roman" w:cs="Times New Roman"/>
          <w:i/>
          <w:sz w:val="28"/>
          <w:szCs w:val="28"/>
        </w:rPr>
        <w:t>д</w:t>
      </w:r>
      <w:r w:rsidRPr="000C389F">
        <w:rPr>
          <w:rFonts w:ascii="Times New Roman" w:hAnsi="Times New Roman" w:cs="Times New Roman"/>
          <w:i/>
          <w:sz w:val="28"/>
          <w:szCs w:val="28"/>
        </w:rPr>
        <w:t>ставителей).</w:t>
      </w:r>
      <w:r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мального образовательного маршрута для конкретного ребёнка, а также согл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сование совместных действий, которые могут</w:t>
      </w:r>
      <w:r w:rsidR="008D151B">
        <w:rPr>
          <w:rFonts w:ascii="Times New Roman" w:hAnsi="Times New Roman" w:cs="Times New Roman"/>
          <w:sz w:val="28"/>
          <w:szCs w:val="28"/>
        </w:rPr>
        <w:t xml:space="preserve"> быть предприняты со стороны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и семьи для разрешения возможных проблем и трудностей ребёнка в о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воении образовательной программы.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</w:t>
      </w:r>
      <w:r w:rsidRPr="000C389F">
        <w:rPr>
          <w:rFonts w:ascii="Times New Roman" w:hAnsi="Times New Roman" w:cs="Times New Roman"/>
          <w:i/>
          <w:sz w:val="28"/>
          <w:szCs w:val="28"/>
        </w:rPr>
        <w:t>о</w:t>
      </w:r>
      <w:r w:rsidRPr="000C389F">
        <w:rPr>
          <w:rFonts w:ascii="Times New Roman" w:hAnsi="Times New Roman" w:cs="Times New Roman"/>
          <w:i/>
          <w:sz w:val="28"/>
          <w:szCs w:val="28"/>
        </w:rPr>
        <w:t>ды, приемы и способы взаимодействия с семьями обучающихся,</w:t>
      </w:r>
      <w:r w:rsidRPr="000C389F">
        <w:rPr>
          <w:rFonts w:ascii="Times New Roman" w:hAnsi="Times New Roman" w:cs="Times New Roman"/>
          <w:sz w:val="28"/>
          <w:szCs w:val="28"/>
        </w:rPr>
        <w:t xml:space="preserve"> в зависимости от стоящих перед ними задач. Сочетание традиционных и инновационных те</w:t>
      </w:r>
      <w:r w:rsidRPr="000C389F">
        <w:rPr>
          <w:rFonts w:ascii="Times New Roman" w:hAnsi="Times New Roman" w:cs="Times New Roman"/>
          <w:sz w:val="28"/>
          <w:szCs w:val="28"/>
        </w:rPr>
        <w:t>х</w:t>
      </w:r>
      <w:r w:rsidRPr="000C389F">
        <w:rPr>
          <w:rFonts w:ascii="Times New Roman" w:hAnsi="Times New Roman" w:cs="Times New Roman"/>
          <w:sz w:val="28"/>
          <w:szCs w:val="28"/>
        </w:rPr>
        <w:t>нологий сотру</w:t>
      </w:r>
      <w:r w:rsidR="008D151B">
        <w:rPr>
          <w:rFonts w:ascii="Times New Roman" w:hAnsi="Times New Roman" w:cs="Times New Roman"/>
          <w:sz w:val="28"/>
          <w:szCs w:val="28"/>
        </w:rPr>
        <w:t>дничества позволит педагогам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устанавливать доверител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ные и партнерские отношения с родителями (законными представителями), э</w:t>
      </w:r>
      <w:r w:rsidRPr="000C389F">
        <w:rPr>
          <w:rFonts w:ascii="Times New Roman" w:hAnsi="Times New Roman" w:cs="Times New Roman"/>
          <w:sz w:val="28"/>
          <w:szCs w:val="28"/>
        </w:rPr>
        <w:t>ф</w:t>
      </w:r>
      <w:r w:rsidRPr="000C389F">
        <w:rPr>
          <w:rFonts w:ascii="Times New Roman" w:hAnsi="Times New Roman" w:cs="Times New Roman"/>
          <w:sz w:val="28"/>
          <w:szCs w:val="28"/>
        </w:rPr>
        <w:t xml:space="preserve">фективно осуществлять просветительскую деятельность и достигать </w:t>
      </w:r>
      <w:r w:rsidR="008D151B">
        <w:rPr>
          <w:rFonts w:ascii="Times New Roman" w:hAnsi="Times New Roman" w:cs="Times New Roman"/>
          <w:sz w:val="28"/>
          <w:szCs w:val="28"/>
        </w:rPr>
        <w:t>основные цели взаимодействия ДОУ</w:t>
      </w:r>
      <w:r w:rsidRPr="000C389F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детей дошкольного возраста.</w:t>
      </w:r>
    </w:p>
    <w:p w:rsidR="00775E36" w:rsidRPr="000C389F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2E3053" w:rsidRPr="00402DA7" w:rsidRDefault="0016078E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развивающей работы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КРР и (или) инклюзивное образов</w:t>
      </w:r>
      <w:r w:rsidR="008D151B">
        <w:rPr>
          <w:rFonts w:ascii="Times New Roman" w:hAnsi="Times New Roman" w:cs="Times New Roman"/>
          <w:sz w:val="28"/>
          <w:szCs w:val="28"/>
        </w:rPr>
        <w:t xml:space="preserve">ание в ДОУ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обеспечение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сопрово</w:t>
      </w:r>
      <w:r w:rsidRPr="00402DA7">
        <w:rPr>
          <w:rFonts w:ascii="Times New Roman" w:hAnsi="Times New Roman" w:cs="Times New Roman"/>
          <w:i/>
          <w:sz w:val="28"/>
          <w:szCs w:val="28"/>
        </w:rPr>
        <w:t>ж</w:t>
      </w:r>
      <w:r w:rsidRPr="00402DA7">
        <w:rPr>
          <w:rFonts w:ascii="Times New Roman" w:hAnsi="Times New Roman" w:cs="Times New Roman"/>
          <w:i/>
          <w:sz w:val="28"/>
          <w:szCs w:val="28"/>
        </w:rPr>
        <w:t>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обследование, проведение индивидуальных и групповых коррекционно-развивающих занятий, а также мониторинг</w:t>
      </w:r>
      <w:r w:rsidR="008D151B">
        <w:rPr>
          <w:rFonts w:ascii="Times New Roman" w:hAnsi="Times New Roman" w:cs="Times New Roman"/>
          <w:sz w:val="28"/>
          <w:szCs w:val="28"/>
        </w:rPr>
        <w:t xml:space="preserve"> динамики их развития. КРР в ДОУ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осуществляют педагоги, педагоги-психологи, учителя-дефектологи, учителя-логопеды и другие квал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фицированные специалисты.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</w:t>
      </w:r>
      <w:r w:rsidR="008D151B">
        <w:rPr>
          <w:rFonts w:ascii="Times New Roman" w:hAnsi="Times New Roman" w:cs="Times New Roman"/>
          <w:sz w:val="28"/>
          <w:szCs w:val="28"/>
        </w:rPr>
        <w:t>й программы и социализации в ДОУ</w:t>
      </w:r>
      <w:r w:rsidRPr="00402DA7">
        <w:rPr>
          <w:rFonts w:ascii="Times New Roman" w:hAnsi="Times New Roman" w:cs="Times New Roman"/>
          <w:sz w:val="28"/>
          <w:szCs w:val="28"/>
        </w:rPr>
        <w:t>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обучающихся с трудностями социальной ада</w:t>
      </w:r>
      <w:r w:rsidR="00402DA7" w:rsidRPr="00402DA7">
        <w:rPr>
          <w:rFonts w:ascii="Times New Roman" w:hAnsi="Times New Roman" w:cs="Times New Roman"/>
          <w:sz w:val="28"/>
          <w:szCs w:val="28"/>
        </w:rPr>
        <w:t>п</w:t>
      </w:r>
      <w:r w:rsidR="00402DA7" w:rsidRPr="00402DA7">
        <w:rPr>
          <w:rFonts w:ascii="Times New Roman" w:hAnsi="Times New Roman" w:cs="Times New Roman"/>
          <w:sz w:val="28"/>
          <w:szCs w:val="28"/>
        </w:rPr>
        <w:t>тации, обусловленными различными причинами;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лее - ППК);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A646BD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</w:p>
    <w:p w:rsidR="00A646BD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402DA7" w:rsidRPr="00A646BD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D151B">
        <w:rPr>
          <w:rFonts w:ascii="Times New Roman" w:hAnsi="Times New Roman" w:cs="Times New Roman"/>
          <w:i/>
          <w:sz w:val="28"/>
          <w:szCs w:val="28"/>
        </w:rPr>
        <w:t>КРР в ДОУ</w:t>
      </w:r>
      <w:r w:rsidRPr="00402DA7">
        <w:rPr>
          <w:rFonts w:ascii="Times New Roman" w:hAnsi="Times New Roman" w:cs="Times New Roman"/>
          <w:i/>
          <w:sz w:val="28"/>
          <w:szCs w:val="28"/>
        </w:rPr>
        <w:t xml:space="preserve"> реализуется в форме</w:t>
      </w:r>
      <w:r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индивидуальных ко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 xml:space="preserve">рекционно-развивающих занятий. </w:t>
      </w:r>
      <w:r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коррекцио</w:t>
      </w:r>
      <w:r w:rsidRPr="00A646BD">
        <w:rPr>
          <w:rFonts w:ascii="Times New Roman" w:hAnsi="Times New Roman" w:cs="Times New Roman"/>
          <w:sz w:val="28"/>
          <w:szCs w:val="28"/>
        </w:rPr>
        <w:t>н</w:t>
      </w:r>
      <w:r w:rsidRPr="00A646BD">
        <w:rPr>
          <w:rFonts w:ascii="Times New Roman" w:hAnsi="Times New Roman" w:cs="Times New Roman"/>
          <w:sz w:val="28"/>
          <w:szCs w:val="28"/>
        </w:rPr>
        <w:t>но-развивающих мероприятий, их количестве, форме организации, методов и технол</w:t>
      </w:r>
      <w:r w:rsidR="008D151B">
        <w:rPr>
          <w:rFonts w:ascii="Times New Roman" w:hAnsi="Times New Roman" w:cs="Times New Roman"/>
          <w:sz w:val="28"/>
          <w:szCs w:val="28"/>
        </w:rPr>
        <w:t>огий реализации определяется ДОУ</w:t>
      </w:r>
      <w:r w:rsidRPr="00A646BD">
        <w:rPr>
          <w:rFonts w:ascii="Times New Roman" w:hAnsi="Times New Roman" w:cs="Times New Roman"/>
          <w:sz w:val="28"/>
          <w:szCs w:val="28"/>
        </w:rPr>
        <w:t xml:space="preserve"> самостоятельно, исходя из возра</w:t>
      </w:r>
      <w:r w:rsidRPr="00A646BD">
        <w:rPr>
          <w:rFonts w:ascii="Times New Roman" w:hAnsi="Times New Roman" w:cs="Times New Roman"/>
          <w:sz w:val="28"/>
          <w:szCs w:val="28"/>
        </w:rPr>
        <w:t>с</w:t>
      </w:r>
      <w:r w:rsidRPr="00A646BD">
        <w:rPr>
          <w:rFonts w:ascii="Times New Roman" w:hAnsi="Times New Roman" w:cs="Times New Roman"/>
          <w:sz w:val="28"/>
          <w:szCs w:val="28"/>
        </w:rPr>
        <w:t>тных особенностей и ООП обучающихся.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учётом его ОО</w:t>
      </w:r>
      <w:r w:rsidR="008D151B">
        <w:rPr>
          <w:rFonts w:ascii="Times New Roman" w:hAnsi="Times New Roman" w:cs="Times New Roman"/>
          <w:i/>
          <w:sz w:val="28"/>
          <w:szCs w:val="28"/>
        </w:rPr>
        <w:t>П на основе рекомендаций ППК ДОУ</w:t>
      </w:r>
      <w:r w:rsidRPr="00402DA7">
        <w:rPr>
          <w:rFonts w:ascii="Times New Roman" w:hAnsi="Times New Roman" w:cs="Times New Roman"/>
          <w:i/>
          <w:sz w:val="28"/>
          <w:szCs w:val="28"/>
        </w:rPr>
        <w:t>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установле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</w:t>
      </w:r>
      <w:r w:rsidRPr="00402DA7">
        <w:rPr>
          <w:rFonts w:ascii="Times New Roman" w:hAnsi="Times New Roman" w:cs="Times New Roman"/>
          <w:sz w:val="28"/>
          <w:szCs w:val="28"/>
        </w:rPr>
        <w:t>з</w:t>
      </w:r>
      <w:r w:rsidRPr="00402DA7">
        <w:rPr>
          <w:rFonts w:ascii="Times New Roman" w:hAnsi="Times New Roman" w:cs="Times New Roman"/>
          <w:sz w:val="28"/>
          <w:szCs w:val="28"/>
        </w:rPr>
        <w:t>надзорные, беспризорные, склонные к бродяжничеству), признанные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неу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тойчивая или крайне низкая (завышенная) самооценка, завышенный уровень притязаний).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в ДОО осуществляется в ходе всего образовательного процесса,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стной деятельности детей в условиях дошкольной группы, так и в форме ко</w:t>
      </w:r>
      <w:r w:rsidR="00402DA7" w:rsidRPr="00402DA7">
        <w:rPr>
          <w:rFonts w:ascii="Times New Roman" w:hAnsi="Times New Roman" w:cs="Times New Roman"/>
          <w:sz w:val="28"/>
          <w:szCs w:val="28"/>
        </w:rPr>
        <w:t>р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рекционно-развивающих групповых (индивидуальных) занятий.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чающихся дисфункций и особенностей развития (в познавательной, речевой, эмоциональной, коммуникативной, регулятивной сферах) и должна предусма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ривать индивидуализацию психолого-педагогического сопровождения.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b/>
          <w:sz w:val="28"/>
          <w:szCs w:val="28"/>
        </w:rPr>
        <w:t>Содержание КРР на уровне ДО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="00266B93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соответс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вующих структур социальной защиты;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предусматривает: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t>рованными образовательными программами, разработанными в соответс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дошкольного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A7" w:rsidRPr="008D151B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51B">
        <w:rPr>
          <w:rFonts w:ascii="Times New Roman" w:hAnsi="Times New Roman" w:cs="Times New Roman"/>
          <w:sz w:val="28"/>
          <w:szCs w:val="28"/>
        </w:rPr>
        <w:t>КРР с обучающимися с ОВЗ и детьми-инвалидами должна предусматр</w:t>
      </w:r>
      <w:r w:rsidRPr="008D151B">
        <w:rPr>
          <w:rFonts w:ascii="Times New Roman" w:hAnsi="Times New Roman" w:cs="Times New Roman"/>
          <w:sz w:val="28"/>
          <w:szCs w:val="28"/>
        </w:rPr>
        <w:t>и</w:t>
      </w:r>
      <w:r w:rsidRPr="008D151B">
        <w:rPr>
          <w:rFonts w:ascii="Times New Roman" w:hAnsi="Times New Roman" w:cs="Times New Roman"/>
          <w:sz w:val="28"/>
          <w:szCs w:val="28"/>
        </w:rPr>
        <w:t xml:space="preserve">вать предупреждение вторичных биологических и социальных отклонений в </w:t>
      </w:r>
      <w:r w:rsidRPr="008D151B">
        <w:rPr>
          <w:rFonts w:ascii="Times New Roman" w:hAnsi="Times New Roman" w:cs="Times New Roman"/>
          <w:sz w:val="28"/>
          <w:szCs w:val="28"/>
        </w:rPr>
        <w:lastRenderedPageBreak/>
        <w:t>развитии, затрудняющих образование и социализацию обучающихся, корре</w:t>
      </w:r>
      <w:r w:rsidRPr="008D151B">
        <w:rPr>
          <w:rFonts w:ascii="Times New Roman" w:hAnsi="Times New Roman" w:cs="Times New Roman"/>
          <w:sz w:val="28"/>
          <w:szCs w:val="28"/>
        </w:rPr>
        <w:t>к</w:t>
      </w:r>
      <w:r w:rsidRPr="008D151B">
        <w:rPr>
          <w:rFonts w:ascii="Times New Roman" w:hAnsi="Times New Roman" w:cs="Times New Roman"/>
          <w:sz w:val="28"/>
          <w:szCs w:val="28"/>
        </w:rPr>
        <w:t>цию нарушений психического и физического развития средствами коррекцио</w:t>
      </w:r>
      <w:r w:rsidRPr="008D151B">
        <w:rPr>
          <w:rFonts w:ascii="Times New Roman" w:hAnsi="Times New Roman" w:cs="Times New Roman"/>
          <w:sz w:val="28"/>
          <w:szCs w:val="28"/>
        </w:rPr>
        <w:t>н</w:t>
      </w:r>
      <w:r w:rsidRPr="008D151B">
        <w:rPr>
          <w:rFonts w:ascii="Times New Roman" w:hAnsi="Times New Roman" w:cs="Times New Roman"/>
          <w:sz w:val="28"/>
          <w:szCs w:val="28"/>
        </w:rPr>
        <w:t>ной педагогики, специальной психологии и медицины; формирование у об</w:t>
      </w:r>
      <w:r w:rsidRPr="008D151B">
        <w:rPr>
          <w:rFonts w:ascii="Times New Roman" w:hAnsi="Times New Roman" w:cs="Times New Roman"/>
          <w:sz w:val="28"/>
          <w:szCs w:val="28"/>
        </w:rPr>
        <w:t>у</w:t>
      </w:r>
      <w:r w:rsidRPr="008D151B">
        <w:rPr>
          <w:rFonts w:ascii="Times New Roman" w:hAnsi="Times New Roman" w:cs="Times New Roman"/>
          <w:sz w:val="28"/>
          <w:szCs w:val="28"/>
        </w:rPr>
        <w:t>чающихся механизмов компенсации дефицитарных функций, не поддающихся коррекции, в т.ч. с использованием ассистивных технологий.</w:t>
      </w:r>
    </w:p>
    <w:p w:rsidR="00AF3BD3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шении ведущего вида деятельности - сюжетно-ролевой игры, что оказывает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 xml:space="preserve">гативное влияние на развитие его личности и эмоциональное благополучие.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межличн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стного взаимодействия со взрослыми и сверстниками.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</w:t>
      </w:r>
      <w:r w:rsidR="008D151B">
        <w:rPr>
          <w:rFonts w:ascii="Times New Roman" w:hAnsi="Times New Roman" w:cs="Times New Roman"/>
          <w:sz w:val="28"/>
          <w:szCs w:val="28"/>
        </w:rPr>
        <w:t>ия одаренного ребёнка, как в ДОУ</w:t>
      </w:r>
      <w:r w:rsidR="00402DA7" w:rsidRPr="00402DA7">
        <w:rPr>
          <w:rFonts w:ascii="Times New Roman" w:hAnsi="Times New Roman" w:cs="Times New Roman"/>
          <w:sz w:val="28"/>
          <w:szCs w:val="28"/>
        </w:rPr>
        <w:t>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тойчивости;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</w:t>
      </w:r>
      <w:r w:rsidR="008D151B">
        <w:rPr>
          <w:rFonts w:ascii="Times New Roman" w:hAnsi="Times New Roman" w:cs="Times New Roman"/>
          <w:sz w:val="28"/>
          <w:szCs w:val="28"/>
        </w:rPr>
        <w:t>зовательной среды в условиях ДОУ</w:t>
      </w:r>
      <w:r w:rsidR="00402DA7" w:rsidRPr="00402DA7">
        <w:rPr>
          <w:rFonts w:ascii="Times New Roman" w:hAnsi="Times New Roman" w:cs="Times New Roman"/>
          <w:sz w:val="28"/>
          <w:szCs w:val="28"/>
        </w:rPr>
        <w:t>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</w:t>
      </w:r>
      <w:r w:rsidRPr="00402DA7">
        <w:rPr>
          <w:rFonts w:ascii="Times New Roman" w:hAnsi="Times New Roman" w:cs="Times New Roman"/>
          <w:sz w:val="28"/>
          <w:szCs w:val="28"/>
        </w:rPr>
        <w:t>р</w:t>
      </w:r>
      <w:r w:rsidRPr="00402DA7">
        <w:rPr>
          <w:rFonts w:ascii="Times New Roman" w:hAnsi="Times New Roman" w:cs="Times New Roman"/>
          <w:sz w:val="28"/>
          <w:szCs w:val="28"/>
        </w:rPr>
        <w:t>шрута психолого-педагогического сопровождения осущест</w:t>
      </w:r>
      <w:r w:rsidR="008D151B">
        <w:rPr>
          <w:rFonts w:ascii="Times New Roman" w:hAnsi="Times New Roman" w:cs="Times New Roman"/>
          <w:sz w:val="28"/>
          <w:szCs w:val="28"/>
        </w:rPr>
        <w:t>вляется на основе заключения ТПМПК</w:t>
      </w:r>
      <w:r w:rsidRPr="00402DA7">
        <w:rPr>
          <w:rFonts w:ascii="Times New Roman" w:hAnsi="Times New Roman" w:cs="Times New Roman"/>
          <w:sz w:val="28"/>
          <w:szCs w:val="28"/>
        </w:rPr>
        <w:t xml:space="preserve"> по результатам психологической и педагогической диа</w:t>
      </w:r>
      <w:r w:rsidRPr="00402DA7">
        <w:rPr>
          <w:rFonts w:ascii="Times New Roman" w:hAnsi="Times New Roman" w:cs="Times New Roman"/>
          <w:sz w:val="28"/>
          <w:szCs w:val="28"/>
        </w:rPr>
        <w:t>г</w:t>
      </w:r>
      <w:r w:rsidRPr="00402DA7">
        <w:rPr>
          <w:rFonts w:ascii="Times New Roman" w:hAnsi="Times New Roman" w:cs="Times New Roman"/>
          <w:sz w:val="28"/>
          <w:szCs w:val="28"/>
        </w:rPr>
        <w:t>ностики.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тов, испытывающими трудности с пониманием государственного языка Ро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сийской Федерации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логического характера (потеря аппетита); проблемы общения (стеснительность, замкнутость, излишняя чувствительность, выраженная нереализованная п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402DA7" w:rsidRPr="00EE26F2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t>Направленность КРР с обучающимися, имеющими девиации развития и поведения на дошкольном уровне образования: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осущес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вляется на основе заключения ППК по результатам психологической диагн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стики или по обоснованному запросу педагога и (или) родителей (законных представителей).</w:t>
      </w: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E26F2" w:rsidRPr="0023150E" w:rsidRDefault="0023150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ДОУ</w:t>
      </w:r>
      <w:r w:rsidR="00EE26F2" w:rsidRPr="0023150E">
        <w:rPr>
          <w:rFonts w:ascii="Times New Roman" w:hAnsi="Times New Roman" w:cs="Times New Roman"/>
          <w:i/>
          <w:sz w:val="28"/>
          <w:szCs w:val="28"/>
        </w:rPr>
        <w:t xml:space="preserve"> имеет право и возможность разработать программу КРР в соо</w:t>
      </w:r>
      <w:r w:rsidR="00EE26F2" w:rsidRPr="0023150E">
        <w:rPr>
          <w:rFonts w:ascii="Times New Roman" w:hAnsi="Times New Roman" w:cs="Times New Roman"/>
          <w:i/>
          <w:sz w:val="28"/>
          <w:szCs w:val="28"/>
        </w:rPr>
        <w:t>т</w:t>
      </w:r>
      <w:r w:rsidR="00EE26F2" w:rsidRPr="0023150E">
        <w:rPr>
          <w:rFonts w:ascii="Times New Roman" w:hAnsi="Times New Roman" w:cs="Times New Roman"/>
          <w:i/>
          <w:sz w:val="28"/>
          <w:szCs w:val="28"/>
        </w:rPr>
        <w:t>ветствии с ФГОС ДО, которая может включать:</w:t>
      </w:r>
    </w:p>
    <w:p w:rsidR="00EE26F2" w:rsidRPr="0023150E" w:rsidRDefault="00EE26F2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- план диагностических и коррекционно-развивающих мероприятий;</w:t>
      </w:r>
    </w:p>
    <w:p w:rsidR="00EE26F2" w:rsidRPr="0023150E" w:rsidRDefault="00EE26F2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- рабочие программы КРР с обучающимися различных целевых групп, имеющих различные ООП и стартовые условия освоения Программы.</w:t>
      </w:r>
    </w:p>
    <w:p w:rsidR="00EE26F2" w:rsidRPr="0023150E" w:rsidRDefault="00EE26F2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- методический инструментарий для реализации диагностических, корре</w:t>
      </w:r>
      <w:r w:rsidRPr="0023150E">
        <w:rPr>
          <w:rFonts w:ascii="Times New Roman" w:hAnsi="Times New Roman" w:cs="Times New Roman"/>
          <w:sz w:val="28"/>
          <w:szCs w:val="28"/>
        </w:rPr>
        <w:t>к</w:t>
      </w:r>
      <w:r w:rsidRPr="0023150E">
        <w:rPr>
          <w:rFonts w:ascii="Times New Roman" w:hAnsi="Times New Roman" w:cs="Times New Roman"/>
          <w:sz w:val="28"/>
          <w:szCs w:val="28"/>
        </w:rPr>
        <w:t>ционно-развивающих и просветительских задач программы КРР.</w:t>
      </w:r>
    </w:p>
    <w:p w:rsidR="00402DA7" w:rsidRPr="0023150E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Default="00EE26F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2.12. </w:t>
      </w:r>
      <w:r w:rsidR="00710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  <w:r w:rsidR="00AA1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филиала МБОУ Ирбейская СОШ №1 – Мельничный детский сад</w:t>
      </w:r>
    </w:p>
    <w:p w:rsidR="00B262B3" w:rsidRPr="00EF2E83" w:rsidRDefault="00B262B3" w:rsidP="00EF2E83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AA1EA8" w:rsidRDefault="0044001D" w:rsidP="00AA1EA8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A8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DB13FE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AA1EA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B262B3" w:rsidRPr="0044001D">
        <w:rPr>
          <w:rFonts w:ascii="Times New Roman" w:hAnsi="Times New Roman" w:cs="Times New Roman"/>
          <w:b/>
          <w:sz w:val="28"/>
          <w:szCs w:val="28"/>
        </w:rPr>
        <w:t> Цель и задачи воспитания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ребёнка с учётом его индивидуальности и создание условий для позитивной социализ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ции детей на основе традиционных ценностей российского общества, что пре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полагает: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соответс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вии с традиционными ценностями, принятыми в обществе нормами и правил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ми.</w:t>
      </w:r>
    </w:p>
    <w:p w:rsidR="000049D3" w:rsidRDefault="000049D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50E">
        <w:rPr>
          <w:rFonts w:ascii="Times New Roman" w:hAnsi="Times New Roman" w:cs="Times New Roman"/>
          <w:i/>
          <w:sz w:val="28"/>
          <w:szCs w:val="28"/>
        </w:rPr>
        <w:t>Целевые ориентиры части, формируемой участниками образовательных отношений: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ребенок понимает, что именно может быть опасным в общении с друг</w:t>
      </w:r>
      <w:r w:rsidRPr="0023150E">
        <w:rPr>
          <w:rFonts w:ascii="Times New Roman" w:hAnsi="Times New Roman" w:cs="Times New Roman"/>
          <w:sz w:val="28"/>
          <w:szCs w:val="28"/>
        </w:rPr>
        <w:t>и</w:t>
      </w:r>
      <w:r w:rsidRPr="0023150E">
        <w:rPr>
          <w:rFonts w:ascii="Times New Roman" w:hAnsi="Times New Roman" w:cs="Times New Roman"/>
          <w:sz w:val="28"/>
          <w:szCs w:val="28"/>
        </w:rPr>
        <w:t>ми людьми, умеет  вести себя в опасных ситуациях контактов с незнакомыми людьми;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ребенок бережно относится к живой и неживой природе; 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знаком с ядовитыми растениями, грибы и т.п., знает и соблюдает меры предосторожности, знает, что можно, а что нельзя делать при контактах с ж</w:t>
      </w:r>
      <w:r w:rsidRPr="0023150E">
        <w:rPr>
          <w:rFonts w:ascii="Times New Roman" w:hAnsi="Times New Roman" w:cs="Times New Roman"/>
          <w:sz w:val="28"/>
          <w:szCs w:val="28"/>
        </w:rPr>
        <w:t>и</w:t>
      </w:r>
      <w:r w:rsidRPr="0023150E">
        <w:rPr>
          <w:rFonts w:ascii="Times New Roman" w:hAnsi="Times New Roman" w:cs="Times New Roman"/>
          <w:sz w:val="28"/>
          <w:szCs w:val="28"/>
        </w:rPr>
        <w:t>вотными;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соблюдает прямые запреты, умеет правильно обращаться с некоторыми предметами, являющими потенциально опасными;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владеет элементарными знаниями строения человека, заботиться о своем здоровье, соблюдает правила личной гигиены,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может осознанно воспринимать свои чувства, желания, уходить от ко</w:t>
      </w:r>
      <w:r w:rsidRPr="0023150E">
        <w:rPr>
          <w:rFonts w:ascii="Times New Roman" w:hAnsi="Times New Roman" w:cs="Times New Roman"/>
          <w:sz w:val="28"/>
          <w:szCs w:val="28"/>
        </w:rPr>
        <w:t>н</w:t>
      </w:r>
      <w:r w:rsidRPr="0023150E">
        <w:rPr>
          <w:rFonts w:ascii="Times New Roman" w:hAnsi="Times New Roman" w:cs="Times New Roman"/>
          <w:sz w:val="28"/>
          <w:szCs w:val="28"/>
        </w:rPr>
        <w:t xml:space="preserve">фликтных ситуаций; 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знает и соблюдает правила поведения на улице, проезжей части, в тран</w:t>
      </w:r>
      <w:r w:rsidRPr="0023150E">
        <w:rPr>
          <w:rFonts w:ascii="Times New Roman" w:hAnsi="Times New Roman" w:cs="Times New Roman"/>
          <w:sz w:val="28"/>
          <w:szCs w:val="28"/>
        </w:rPr>
        <w:t>с</w:t>
      </w:r>
      <w:r w:rsidRPr="0023150E">
        <w:rPr>
          <w:rFonts w:ascii="Times New Roman" w:hAnsi="Times New Roman" w:cs="Times New Roman"/>
          <w:sz w:val="28"/>
          <w:szCs w:val="28"/>
        </w:rPr>
        <w:t>порте;</w:t>
      </w:r>
    </w:p>
    <w:p w:rsidR="000049D3" w:rsidRPr="0023150E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 xml:space="preserve"> знает, как обратиться за помощью, знает телефоны экстренных служб.</w:t>
      </w:r>
    </w:p>
    <w:p w:rsidR="000049D3" w:rsidRDefault="000049D3" w:rsidP="000049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150E">
        <w:rPr>
          <w:rFonts w:ascii="Times New Roman" w:hAnsi="Times New Roman" w:cs="Times New Roman"/>
          <w:sz w:val="28"/>
          <w:szCs w:val="28"/>
        </w:rPr>
        <w:t>•</w:t>
      </w:r>
      <w:r w:rsidRPr="0023150E">
        <w:rPr>
          <w:rFonts w:ascii="Times New Roman" w:hAnsi="Times New Roman" w:cs="Times New Roman"/>
          <w:sz w:val="28"/>
          <w:szCs w:val="28"/>
        </w:rPr>
        <w:tab/>
        <w:t>проявляет интерес к малой родине, ее истории, архитектуре и достопр</w:t>
      </w:r>
      <w:r w:rsidRPr="0023150E">
        <w:rPr>
          <w:rFonts w:ascii="Times New Roman" w:hAnsi="Times New Roman" w:cs="Times New Roman"/>
          <w:sz w:val="28"/>
          <w:szCs w:val="28"/>
        </w:rPr>
        <w:t>и</w:t>
      </w:r>
      <w:r w:rsidRPr="0023150E">
        <w:rPr>
          <w:rFonts w:ascii="Times New Roman" w:hAnsi="Times New Roman" w:cs="Times New Roman"/>
          <w:sz w:val="28"/>
          <w:szCs w:val="28"/>
        </w:rPr>
        <w:t>мечательностям, знаменитым людям села, района, края, природе родного края</w:t>
      </w:r>
      <w:r w:rsidRPr="000049D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49D3" w:rsidRDefault="000049D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9D3" w:rsidRDefault="000049D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49D3" w:rsidRPr="000049D3" w:rsidRDefault="000049D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>1) содействовать развитию личности, основанному на принятых в общес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 представлениях о добре и зле, должном и недопустимом;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вом проектирования и принятия уклада, воспитывающей среды, создания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питывающих общностей.</w:t>
      </w:r>
    </w:p>
    <w:p w:rsidR="00F66A18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AA1EA8" w:rsidRDefault="0044001D" w:rsidP="00AA1EA8">
      <w:pPr>
        <w:pStyle w:val="aa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A8">
        <w:rPr>
          <w:rFonts w:ascii="Times New Roman" w:hAnsi="Times New Roman" w:cs="Times New Roman"/>
          <w:b/>
          <w:sz w:val="28"/>
          <w:szCs w:val="28"/>
        </w:rPr>
        <w:t>Направления воспитания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венного чувства, которое вырастает из культуры человеческого бытия, особе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ностей образа жизни и её уклада, народных и семейных традиций.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Социальное 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 охват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бра ограничивает и деформирует личностное развитие ребёнка.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Физическое и оздоровительное 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</w:t>
      </w:r>
      <w:r w:rsidRPr="0044001D">
        <w:rPr>
          <w:rFonts w:ascii="Times New Roman" w:hAnsi="Times New Roman" w:cs="Times New Roman"/>
          <w:sz w:val="28"/>
          <w:szCs w:val="28"/>
        </w:rPr>
        <w:t>к</w:t>
      </w:r>
      <w:r w:rsidRPr="0044001D">
        <w:rPr>
          <w:rFonts w:ascii="Times New Roman" w:hAnsi="Times New Roman" w:cs="Times New Roman"/>
          <w:sz w:val="28"/>
          <w:szCs w:val="28"/>
        </w:rPr>
        <w:t>репления здоровья детей, становления осознанного отношения к жизни как 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новоположной ценности и здоровью как совокупности физического, духовного и социального благополучия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D6D0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</w:t>
      </w:r>
      <w:r w:rsidRPr="00ED6D0D">
        <w:rPr>
          <w:rFonts w:ascii="Times New Roman" w:hAnsi="Times New Roman" w:cs="Times New Roman"/>
          <w:sz w:val="28"/>
          <w:szCs w:val="28"/>
        </w:rPr>
        <w:t>ностного отношения к красоте.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 xml:space="preserve">ка, чистота помещения, опрятный вид детей и </w:t>
      </w:r>
      <w:r>
        <w:rPr>
          <w:rFonts w:ascii="Times New Roman" w:hAnsi="Times New Roman" w:cs="Times New Roman"/>
          <w:sz w:val="28"/>
          <w:szCs w:val="28"/>
        </w:rPr>
        <w:t>взрослых содействуют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44001D">
        <w:rPr>
          <w:rFonts w:ascii="Times New Roman" w:hAnsi="Times New Roman" w:cs="Times New Roman"/>
          <w:sz w:val="28"/>
          <w:szCs w:val="28"/>
        </w:rPr>
        <w:t>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lastRenderedPageBreak/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4001D" w:rsidRPr="0044001D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001D" w:rsidRPr="0044001D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44001D"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аннего возраста (к 3 г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дам)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EF2E83" w:rsidRPr="00F66A18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F66A18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привязанность к близким людям, бережное отношение к живому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 xml:space="preserve">ый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>
              <w:t xml:space="preserve">и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семья,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lastRenderedPageBreak/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</w:t>
            </w:r>
            <w:r w:rsidRPr="00F66A18">
              <w:t>к</w:t>
            </w:r>
            <w:r w:rsidRPr="00F66A18">
              <w:t>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</w:t>
            </w:r>
            <w:r w:rsidRPr="00F66A18">
              <w:t>у</w:t>
            </w:r>
            <w:r w:rsidRPr="00F66A18">
              <w:t>жающих.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</w:t>
            </w:r>
            <w:r w:rsidRPr="00F66A18">
              <w:t>п</w:t>
            </w:r>
            <w:r w:rsidRPr="00F66A18">
              <w:t xml:space="preserve">ражнениям и подвижным играм, стремление к личной и командной победе, </w:t>
            </w:r>
            <w:r>
              <w:t>нравстве</w:t>
            </w:r>
            <w:r>
              <w:t>н</w:t>
            </w:r>
            <w:r>
              <w:t>ные и волевые качества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помогать старшим в до</w:t>
            </w:r>
            <w:r w:rsidRPr="00F66A18">
              <w:t>с</w:t>
            </w:r>
            <w:r w:rsidRPr="00F66A18">
              <w:t xml:space="preserve">тупных трудовых действиях.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44001D" w:rsidRPr="00B36516" w:rsidRDefault="0044001D" w:rsidP="0044001D">
      <w:pPr>
        <w:rPr>
          <w:sz w:val="28"/>
          <w:szCs w:val="28"/>
        </w:rPr>
      </w:pPr>
    </w:p>
    <w:p w:rsidR="0044001D" w:rsidRDefault="00AF626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воения программы</w:t>
      </w:r>
    </w:p>
    <w:p w:rsidR="00EF2E83" w:rsidRPr="008712AB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Программы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410"/>
        <w:gridCol w:w="4819"/>
      </w:tblGrid>
      <w:tr w:rsidR="00AF6265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 xml:space="preserve">щий представление о своей стране - России, испытывающий чувство привязанности к </w:t>
            </w:r>
            <w:r w:rsidRPr="00AF6265">
              <w:lastRenderedPageBreak/>
              <w:t>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</w:t>
            </w:r>
            <w:r w:rsidRPr="00AF6265">
              <w:t>б</w:t>
            </w:r>
            <w:r w:rsidRPr="00AF6265">
              <w:t>ра и зла, принимающий и уважающий тр</w:t>
            </w:r>
            <w:r w:rsidRPr="00AF6265">
              <w:t>а</w:t>
            </w:r>
            <w:r w:rsidRPr="00AF6265">
              <w:t>диционные ценности, ценности семьи и о</w:t>
            </w:r>
            <w:r w:rsidRPr="00AF6265">
              <w:t>б</w:t>
            </w:r>
            <w:r w:rsidRPr="00AF6265">
              <w:t>щества, правдивый, искренний, способный к сочувствию и заботе, к нравственному п</w:t>
            </w:r>
            <w:r w:rsidRPr="00AF6265">
              <w:t>о</w:t>
            </w:r>
            <w:r w:rsidRPr="00AF6265">
              <w:t>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t xml:space="preserve">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</w:t>
            </w:r>
            <w:r w:rsidRPr="00AF6265">
              <w:t>п</w:t>
            </w:r>
            <w:r w:rsidRPr="00AF6265">
              <w:t>ражнениям и подвижным играм, стремление к личной и командной победе, нравстве</w:t>
            </w:r>
            <w:r w:rsidRPr="00AF6265">
              <w:t>н</w:t>
            </w:r>
            <w:r w:rsidRPr="00AF6265">
              <w:t xml:space="preserve">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lastRenderedPageBreak/>
              <w:t>тельности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Способный воспринимать и чувствовать прекрасное в быту</w:t>
            </w:r>
            <w:r>
              <w:t>, природе, поступках, и</w:t>
            </w:r>
            <w:r>
              <w:t>с</w:t>
            </w:r>
            <w:r>
              <w:t>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Стремящийся к отображению прекрасного в </w:t>
            </w:r>
            <w:r>
              <w:t>продуктивных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2B3" w:rsidRPr="00ED5A58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="00B262B3"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262B3" w:rsidRPr="00BB0EBD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 xml:space="preserve">2.1. Уклад </w:t>
      </w:r>
      <w:r w:rsidR="000F2D9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BB0EBD" w:rsidRPr="00AA1EA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EA8">
        <w:rPr>
          <w:rFonts w:ascii="Times New Roman" w:hAnsi="Times New Roman" w:cs="Times New Roman"/>
          <w:sz w:val="28"/>
          <w:szCs w:val="28"/>
        </w:rPr>
        <w:t>Уклад, в качестве у</w:t>
      </w:r>
      <w:r w:rsidR="000F2D9D">
        <w:rPr>
          <w:rFonts w:ascii="Times New Roman" w:hAnsi="Times New Roman" w:cs="Times New Roman"/>
          <w:sz w:val="28"/>
          <w:szCs w:val="28"/>
        </w:rPr>
        <w:t>становившегося порядка жизни ДОУ</w:t>
      </w:r>
      <w:r w:rsidRPr="00AA1EA8">
        <w:rPr>
          <w:rFonts w:ascii="Times New Roman" w:hAnsi="Times New Roman" w:cs="Times New Roman"/>
          <w:sz w:val="28"/>
          <w:szCs w:val="28"/>
        </w:rPr>
        <w:t>, определяет мир</w:t>
      </w:r>
      <w:r w:rsidRPr="00AA1EA8">
        <w:rPr>
          <w:rFonts w:ascii="Times New Roman" w:hAnsi="Times New Roman" w:cs="Times New Roman"/>
          <w:sz w:val="28"/>
          <w:szCs w:val="28"/>
        </w:rPr>
        <w:t>о</w:t>
      </w:r>
      <w:r w:rsidRPr="00AA1EA8">
        <w:rPr>
          <w:rFonts w:ascii="Times New Roman" w:hAnsi="Times New Roman" w:cs="Times New Roman"/>
          <w:sz w:val="28"/>
          <w:szCs w:val="28"/>
        </w:rPr>
        <w:t>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BB0EBD" w:rsidRPr="00AA1EA8" w:rsidRDefault="000F2D9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 ДОУ</w:t>
      </w:r>
      <w:r w:rsidR="00BB0EBD" w:rsidRPr="00AA1EA8">
        <w:rPr>
          <w:rFonts w:ascii="Times New Roman" w:hAnsi="Times New Roman" w:cs="Times New Roman"/>
          <w:sz w:val="28"/>
          <w:szCs w:val="28"/>
        </w:rPr>
        <w:t xml:space="preserve"> - это её необходимый фундамент, основа и инструмент восп</w:t>
      </w:r>
      <w:r w:rsidR="00BB0EBD" w:rsidRPr="00AA1EA8">
        <w:rPr>
          <w:rFonts w:ascii="Times New Roman" w:hAnsi="Times New Roman" w:cs="Times New Roman"/>
          <w:sz w:val="28"/>
          <w:szCs w:val="28"/>
        </w:rPr>
        <w:t>и</w:t>
      </w:r>
      <w:r w:rsidR="00BB0EBD" w:rsidRPr="00AA1EA8">
        <w:rPr>
          <w:rFonts w:ascii="Times New Roman" w:hAnsi="Times New Roman" w:cs="Times New Roman"/>
          <w:sz w:val="28"/>
          <w:szCs w:val="28"/>
        </w:rPr>
        <w:t>тания.</w:t>
      </w:r>
    </w:p>
    <w:p w:rsidR="00B7013C" w:rsidRPr="00F86A8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0F2D9D">
        <w:rPr>
          <w:rFonts w:ascii="Times New Roman" w:hAnsi="Times New Roman" w:cs="Times New Roman"/>
          <w:sz w:val="28"/>
          <w:szCs w:val="28"/>
        </w:rPr>
        <w:t>ДОУ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t>телей), субъектов социокультурного окружения ОО.</w:t>
      </w:r>
    </w:p>
    <w:p w:rsidR="00F86A88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уклада </w:t>
      </w:r>
      <w:r w:rsidR="000F2D9D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F86A88" w:rsidRPr="006A456C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56C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0EBD" w:rsidRPr="006A456C">
        <w:rPr>
          <w:rFonts w:ascii="Times New Roman" w:hAnsi="Times New Roman" w:cs="Times New Roman"/>
          <w:b/>
          <w:i/>
          <w:sz w:val="28"/>
          <w:szCs w:val="28"/>
        </w:rPr>
        <w:t>ель и см</w:t>
      </w:r>
      <w:r w:rsidR="000F2D9D">
        <w:rPr>
          <w:rFonts w:ascii="Times New Roman" w:hAnsi="Times New Roman" w:cs="Times New Roman"/>
          <w:b/>
          <w:i/>
          <w:sz w:val="28"/>
          <w:szCs w:val="28"/>
        </w:rPr>
        <w:t>ысл деятельности ДОУ</w:t>
      </w:r>
      <w:r w:rsidRPr="006A456C">
        <w:rPr>
          <w:rFonts w:ascii="Times New Roman" w:hAnsi="Times New Roman" w:cs="Times New Roman"/>
          <w:b/>
          <w:i/>
          <w:sz w:val="28"/>
          <w:szCs w:val="28"/>
        </w:rPr>
        <w:t>, её миссия</w:t>
      </w:r>
      <w:r w:rsidR="00B7013C" w:rsidRPr="006A456C">
        <w:rPr>
          <w:rFonts w:ascii="Times New Roman" w:hAnsi="Times New Roman" w:cs="Times New Roman"/>
          <w:sz w:val="28"/>
          <w:szCs w:val="28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F2D9D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ДОУ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AC4">
        <w:rPr>
          <w:rFonts w:ascii="Times New Roman" w:hAnsi="Times New Roman" w:cs="Times New Roman"/>
          <w:i/>
          <w:sz w:val="28"/>
          <w:szCs w:val="28"/>
        </w:rPr>
        <w:t>П</w:t>
      </w:r>
      <w:r w:rsidR="000F2D9D">
        <w:rPr>
          <w:rFonts w:ascii="Times New Roman" w:hAnsi="Times New Roman" w:cs="Times New Roman"/>
          <w:i/>
          <w:sz w:val="28"/>
          <w:szCs w:val="28"/>
        </w:rPr>
        <w:t>ринципы жизни и воспитания в ДОУ</w:t>
      </w:r>
      <w:r w:rsidRPr="00577AC4">
        <w:rPr>
          <w:rFonts w:ascii="Times New Roman" w:hAnsi="Times New Roman" w:cs="Times New Roman"/>
          <w:i/>
          <w:sz w:val="28"/>
          <w:szCs w:val="28"/>
        </w:rPr>
        <w:t xml:space="preserve"> соответствуют основным принц</w:t>
      </w:r>
      <w:r w:rsidRPr="00577AC4">
        <w:rPr>
          <w:rFonts w:ascii="Times New Roman" w:hAnsi="Times New Roman" w:cs="Times New Roman"/>
          <w:i/>
          <w:sz w:val="28"/>
          <w:szCs w:val="28"/>
        </w:rPr>
        <w:t>и</w:t>
      </w:r>
      <w:r w:rsidRPr="00577AC4">
        <w:rPr>
          <w:rFonts w:ascii="Times New Roman" w:hAnsi="Times New Roman" w:cs="Times New Roman"/>
          <w:i/>
          <w:sz w:val="28"/>
          <w:szCs w:val="28"/>
        </w:rPr>
        <w:t>пам дошкольного образования в соответствии с ФГОС ДО: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"/>
      <w:r w:rsidRPr="00577AC4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577AC4">
        <w:rPr>
          <w:rFonts w:ascii="Times New Roman" w:hAnsi="Times New Roman" w:cs="Times New Roman"/>
          <w:sz w:val="28"/>
          <w:szCs w:val="28"/>
        </w:rPr>
        <w:t>и</w:t>
      </w:r>
      <w:r w:rsidRPr="00577AC4">
        <w:rPr>
          <w:rFonts w:ascii="Times New Roman" w:hAnsi="Times New Roman" w:cs="Times New Roman"/>
          <w:sz w:val="28"/>
          <w:szCs w:val="28"/>
        </w:rPr>
        <w:t>тия;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2"/>
      <w:bookmarkEnd w:id="0"/>
      <w:r w:rsidRPr="00577AC4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3"/>
      <w:bookmarkEnd w:id="1"/>
      <w:r w:rsidRPr="00577AC4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</w:t>
      </w:r>
      <w:r w:rsidRPr="00577AC4">
        <w:rPr>
          <w:rFonts w:ascii="Times New Roman" w:hAnsi="Times New Roman" w:cs="Times New Roman"/>
          <w:sz w:val="28"/>
          <w:szCs w:val="28"/>
        </w:rPr>
        <w:t>л</w:t>
      </w:r>
      <w:r w:rsidRPr="00577AC4">
        <w:rPr>
          <w:rFonts w:ascii="Times New Roman" w:hAnsi="Times New Roman" w:cs="Times New Roman"/>
          <w:sz w:val="28"/>
          <w:szCs w:val="28"/>
        </w:rPr>
        <w:t>ноценным участником (субъектом) образовательных отношений;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4"/>
      <w:bookmarkEnd w:id="2"/>
      <w:r w:rsidRPr="00577AC4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7013C" w:rsidRPr="00577AC4" w:rsidRDefault="000F2D9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5"/>
      <w:bookmarkEnd w:id="3"/>
      <w:r>
        <w:rPr>
          <w:rFonts w:ascii="Times New Roman" w:hAnsi="Times New Roman" w:cs="Times New Roman"/>
          <w:sz w:val="28"/>
          <w:szCs w:val="28"/>
        </w:rPr>
        <w:t>5) сотрудничество ДОУ</w:t>
      </w:r>
      <w:r w:rsidR="00B7013C" w:rsidRPr="00577AC4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6"/>
      <w:bookmarkEnd w:id="4"/>
      <w:r w:rsidRPr="00577AC4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</w:t>
      </w:r>
      <w:r w:rsidRPr="00577AC4">
        <w:rPr>
          <w:rFonts w:ascii="Times New Roman" w:hAnsi="Times New Roman" w:cs="Times New Roman"/>
          <w:sz w:val="28"/>
          <w:szCs w:val="28"/>
        </w:rPr>
        <w:t>е</w:t>
      </w:r>
      <w:r w:rsidRPr="00577AC4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7"/>
      <w:bookmarkEnd w:id="5"/>
      <w:r w:rsidRPr="00577AC4">
        <w:rPr>
          <w:rFonts w:ascii="Times New Roman" w:hAnsi="Times New Roman" w:cs="Times New Roman"/>
          <w:sz w:val="28"/>
          <w:szCs w:val="28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B7013C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8"/>
      <w:bookmarkEnd w:id="6"/>
      <w:r w:rsidRPr="00577AC4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577AC4">
        <w:rPr>
          <w:rFonts w:ascii="Times New Roman" w:hAnsi="Times New Roman" w:cs="Times New Roman"/>
          <w:sz w:val="28"/>
          <w:szCs w:val="28"/>
        </w:rPr>
        <w:t>о</w:t>
      </w:r>
      <w:r w:rsidRPr="00577AC4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bookmarkEnd w:id="7"/>
    <w:p w:rsidR="00F86A88" w:rsidRPr="00577AC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C4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F2D9D">
        <w:rPr>
          <w:rFonts w:ascii="Times New Roman" w:hAnsi="Times New Roman" w:cs="Times New Roman"/>
          <w:b/>
          <w:i/>
          <w:sz w:val="28"/>
          <w:szCs w:val="28"/>
        </w:rPr>
        <w:t>браз ДОУ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, её особен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ности, символика, внешний имидж</w:t>
      </w:r>
    </w:p>
    <w:p w:rsidR="00F86A88" w:rsidRPr="00B72467" w:rsidRDefault="006A456C" w:rsidP="00B72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Филиал МБОУ Ирбейская СОШ №1 – Мельничный детский </w:t>
      </w:r>
      <w:r w:rsidR="005830FF" w:rsidRPr="00B72467">
        <w:rPr>
          <w:rFonts w:ascii="Times New Roman" w:hAnsi="Times New Roman" w:cs="Times New Roman"/>
          <w:sz w:val="28"/>
          <w:szCs w:val="28"/>
        </w:rPr>
        <w:t>сад –</w:t>
      </w:r>
      <w:r w:rsidRPr="00B72467">
        <w:rPr>
          <w:rFonts w:ascii="Times New Roman" w:hAnsi="Times New Roman" w:cs="Times New Roman"/>
          <w:sz w:val="28"/>
          <w:szCs w:val="28"/>
        </w:rPr>
        <w:t xml:space="preserve"> это у</w:t>
      </w:r>
      <w:r w:rsidRPr="00B72467">
        <w:rPr>
          <w:rFonts w:ascii="Times New Roman" w:hAnsi="Times New Roman" w:cs="Times New Roman"/>
          <w:sz w:val="28"/>
          <w:szCs w:val="28"/>
        </w:rPr>
        <w:t>ч</w:t>
      </w:r>
      <w:r w:rsidRPr="00B72467">
        <w:rPr>
          <w:rFonts w:ascii="Times New Roman" w:hAnsi="Times New Roman" w:cs="Times New Roman"/>
          <w:sz w:val="28"/>
          <w:szCs w:val="28"/>
        </w:rPr>
        <w:t xml:space="preserve">реждение с многолетней </w:t>
      </w:r>
      <w:r w:rsidR="005830FF" w:rsidRPr="00B72467">
        <w:rPr>
          <w:rFonts w:ascii="Times New Roman" w:hAnsi="Times New Roman" w:cs="Times New Roman"/>
          <w:sz w:val="28"/>
          <w:szCs w:val="28"/>
        </w:rPr>
        <w:t>историей, в</w:t>
      </w:r>
      <w:r w:rsidRPr="00B72467">
        <w:rPr>
          <w:rFonts w:ascii="Times New Roman" w:hAnsi="Times New Roman" w:cs="Times New Roman"/>
          <w:sz w:val="28"/>
          <w:szCs w:val="28"/>
        </w:rPr>
        <w:t xml:space="preserve"> котором сохраняются лучшие традиции прошлого, осуществляется стремление к современному и инновационному б</w:t>
      </w:r>
      <w:r w:rsidRPr="00B72467">
        <w:rPr>
          <w:rFonts w:ascii="Times New Roman" w:hAnsi="Times New Roman" w:cs="Times New Roman"/>
          <w:sz w:val="28"/>
          <w:szCs w:val="28"/>
        </w:rPr>
        <w:t>у</w:t>
      </w:r>
      <w:r w:rsidRPr="00B72467">
        <w:rPr>
          <w:rFonts w:ascii="Times New Roman" w:hAnsi="Times New Roman" w:cs="Times New Roman"/>
          <w:sz w:val="28"/>
          <w:szCs w:val="28"/>
        </w:rPr>
        <w:t>дущему. Главная особенность организации деятельности в ДОУ на совреме</w:t>
      </w:r>
      <w:r w:rsidRPr="00B72467">
        <w:rPr>
          <w:rFonts w:ascii="Times New Roman" w:hAnsi="Times New Roman" w:cs="Times New Roman"/>
          <w:sz w:val="28"/>
          <w:szCs w:val="28"/>
        </w:rPr>
        <w:t>н</w:t>
      </w:r>
      <w:r w:rsidRPr="00B72467">
        <w:rPr>
          <w:rFonts w:ascii="Times New Roman" w:hAnsi="Times New Roman" w:cs="Times New Roman"/>
          <w:sz w:val="28"/>
          <w:szCs w:val="28"/>
        </w:rPr>
        <w:t>ном этапе - это уход от учебной деятельности, повышение статуса игры, как о</w:t>
      </w:r>
      <w:r w:rsidRPr="00B72467">
        <w:rPr>
          <w:rFonts w:ascii="Times New Roman" w:hAnsi="Times New Roman" w:cs="Times New Roman"/>
          <w:sz w:val="28"/>
          <w:szCs w:val="28"/>
        </w:rPr>
        <w:t>с</w:t>
      </w:r>
      <w:r w:rsidRPr="00B72467">
        <w:rPr>
          <w:rFonts w:ascii="Times New Roman" w:hAnsi="Times New Roman" w:cs="Times New Roman"/>
          <w:sz w:val="28"/>
          <w:szCs w:val="28"/>
        </w:rPr>
        <w:t>новного вида деятельности детей дошкольного возраста; включение в процесс эффективных форм работы с детьми: ИКТ, проектной деятельности, игровых</w:t>
      </w:r>
      <w:r w:rsidR="00577AC4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B72467">
        <w:rPr>
          <w:rFonts w:ascii="Times New Roman" w:hAnsi="Times New Roman" w:cs="Times New Roman"/>
          <w:sz w:val="28"/>
          <w:szCs w:val="28"/>
        </w:rPr>
        <w:t xml:space="preserve">  в рамках интеграции образовательных областей.</w:t>
      </w:r>
    </w:p>
    <w:p w:rsidR="00A353A8" w:rsidRPr="00B72467" w:rsidRDefault="00A353A8" w:rsidP="006A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Дошкольная организация  находится на территории села Мельничное по  улице  Красных партизан 28, улица расположена в центре села. Со стороны улицы Красных партизан есть вход через калитку.Площадь территории 2917 м2 протяженность периметра 120 кв  м, площадь здания 131  м2. Со всех сторон прилегает жилой сектор.Рядом с объектом образования критически важных и потенциально опасных объектов нет.</w:t>
      </w:r>
    </w:p>
    <w:p w:rsidR="00A353A8" w:rsidRPr="00B72467" w:rsidRDefault="00A353A8" w:rsidP="006A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Режим работы: пятидневная рабочая неделя (кроме выходных и праздни</w:t>
      </w:r>
      <w:r w:rsidRPr="00B72467">
        <w:rPr>
          <w:rFonts w:ascii="Times New Roman" w:hAnsi="Times New Roman" w:cs="Times New Roman"/>
          <w:sz w:val="28"/>
          <w:szCs w:val="28"/>
        </w:rPr>
        <w:t>ч</w:t>
      </w:r>
      <w:r w:rsidRPr="00B72467">
        <w:rPr>
          <w:rFonts w:ascii="Times New Roman" w:hAnsi="Times New Roman" w:cs="Times New Roman"/>
          <w:sz w:val="28"/>
          <w:szCs w:val="28"/>
        </w:rPr>
        <w:t>ных дней).  Время пребывания воспитанников  с 7.30 до 16.30 часов.</w:t>
      </w:r>
    </w:p>
    <w:p w:rsidR="00A353A8" w:rsidRPr="00B72467" w:rsidRDefault="00A353A8" w:rsidP="00A3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Детский сад имеет территорию с игровым оборудованием, зелеными нас</w:t>
      </w:r>
      <w:r w:rsidRPr="00B72467">
        <w:rPr>
          <w:rFonts w:ascii="Times New Roman" w:hAnsi="Times New Roman" w:cs="Times New Roman"/>
          <w:sz w:val="28"/>
          <w:szCs w:val="28"/>
        </w:rPr>
        <w:t>а</w:t>
      </w:r>
      <w:r w:rsidRPr="00B72467">
        <w:rPr>
          <w:rFonts w:ascii="Times New Roman" w:hAnsi="Times New Roman" w:cs="Times New Roman"/>
          <w:sz w:val="28"/>
          <w:szCs w:val="28"/>
        </w:rPr>
        <w:t>ждениями, цветниками, имеется крытая веранда.</w:t>
      </w:r>
    </w:p>
    <w:p w:rsidR="00A353A8" w:rsidRPr="00B72467" w:rsidRDefault="00A353A8" w:rsidP="00A3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Материально-техническая база на удовлетворительном  уровне, педагоги имеют высокий профессиональный уровень. Коллектив ДОУ стабильный, сп</w:t>
      </w:r>
      <w:r w:rsidRPr="00B72467">
        <w:rPr>
          <w:rFonts w:ascii="Times New Roman" w:hAnsi="Times New Roman" w:cs="Times New Roman"/>
          <w:sz w:val="28"/>
          <w:szCs w:val="28"/>
        </w:rPr>
        <w:t>о</w:t>
      </w:r>
      <w:r w:rsidRPr="00B72467">
        <w:rPr>
          <w:rFonts w:ascii="Times New Roman" w:hAnsi="Times New Roman" w:cs="Times New Roman"/>
          <w:sz w:val="28"/>
          <w:szCs w:val="28"/>
        </w:rPr>
        <w:t>собный предоставить качественное образование воспитанникам во взаимоде</w:t>
      </w:r>
      <w:r w:rsidRPr="00B72467">
        <w:rPr>
          <w:rFonts w:ascii="Times New Roman" w:hAnsi="Times New Roman" w:cs="Times New Roman"/>
          <w:sz w:val="28"/>
          <w:szCs w:val="28"/>
        </w:rPr>
        <w:t>й</w:t>
      </w:r>
      <w:r w:rsidRPr="00B72467">
        <w:rPr>
          <w:rFonts w:ascii="Times New Roman" w:hAnsi="Times New Roman" w:cs="Times New Roman"/>
          <w:sz w:val="28"/>
          <w:szCs w:val="28"/>
        </w:rPr>
        <w:t>ствии с законными представителями и социумом, имеет положительные отз</w:t>
      </w:r>
      <w:r w:rsidRPr="00B72467">
        <w:rPr>
          <w:rFonts w:ascii="Times New Roman" w:hAnsi="Times New Roman" w:cs="Times New Roman"/>
          <w:sz w:val="28"/>
          <w:szCs w:val="28"/>
        </w:rPr>
        <w:t>ы</w:t>
      </w:r>
      <w:r w:rsidRPr="00B72467">
        <w:rPr>
          <w:rFonts w:ascii="Times New Roman" w:hAnsi="Times New Roman" w:cs="Times New Roman"/>
          <w:sz w:val="28"/>
          <w:szCs w:val="28"/>
        </w:rPr>
        <w:t>вы, востребован.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представит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="00AB6732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ДОУ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467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70"/>
      <w:r w:rsidRPr="00B72467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B72467">
        <w:rPr>
          <w:rFonts w:ascii="Times New Roman" w:hAnsi="Times New Roman" w:cs="Times New Roman"/>
          <w:sz w:val="28"/>
          <w:szCs w:val="28"/>
        </w:rPr>
        <w:t>з</w:t>
      </w:r>
      <w:r w:rsidRPr="00B72467">
        <w:rPr>
          <w:rFonts w:ascii="Times New Roman" w:hAnsi="Times New Roman" w:cs="Times New Roman"/>
          <w:sz w:val="28"/>
          <w:szCs w:val="28"/>
        </w:rPr>
        <w:t>можностях и способностях;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1"/>
      <w:bookmarkEnd w:id="8"/>
      <w:r w:rsidRPr="00B72467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</w:t>
      </w:r>
      <w:r w:rsidRPr="00B72467">
        <w:rPr>
          <w:rFonts w:ascii="Times New Roman" w:hAnsi="Times New Roman" w:cs="Times New Roman"/>
          <w:sz w:val="28"/>
          <w:szCs w:val="28"/>
        </w:rPr>
        <w:t>е</w:t>
      </w:r>
      <w:r w:rsidRPr="00B72467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2"/>
      <w:bookmarkEnd w:id="9"/>
      <w:r w:rsidRPr="00B72467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B72467">
        <w:rPr>
          <w:rFonts w:ascii="Times New Roman" w:hAnsi="Times New Roman" w:cs="Times New Roman"/>
          <w:sz w:val="28"/>
          <w:szCs w:val="28"/>
        </w:rPr>
        <w:t>е</w:t>
      </w:r>
      <w:r w:rsidRPr="00B72467">
        <w:rPr>
          <w:rFonts w:ascii="Times New Roman" w:hAnsi="Times New Roman" w:cs="Times New Roman"/>
          <w:sz w:val="28"/>
          <w:szCs w:val="28"/>
        </w:rPr>
        <w:t>бенка и учитывающего социальную ситуацию его развития;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73"/>
      <w:bookmarkEnd w:id="10"/>
      <w:r w:rsidRPr="00B72467">
        <w:rPr>
          <w:rFonts w:ascii="Times New Roman" w:hAnsi="Times New Roman" w:cs="Times New Roman"/>
          <w:sz w:val="28"/>
          <w:szCs w:val="28"/>
        </w:rPr>
        <w:lastRenderedPageBreak/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B72467">
        <w:rPr>
          <w:rFonts w:ascii="Times New Roman" w:hAnsi="Times New Roman" w:cs="Times New Roman"/>
          <w:sz w:val="28"/>
          <w:szCs w:val="28"/>
        </w:rPr>
        <w:t>я</w:t>
      </w:r>
      <w:r w:rsidRPr="00B72467">
        <w:rPr>
          <w:rFonts w:ascii="Times New Roman" w:hAnsi="Times New Roman" w:cs="Times New Roman"/>
          <w:sz w:val="28"/>
          <w:szCs w:val="28"/>
        </w:rPr>
        <w:t>тельности;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4"/>
      <w:bookmarkEnd w:id="11"/>
      <w:r w:rsidRPr="00B72467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5"/>
      <w:bookmarkEnd w:id="12"/>
      <w:r w:rsidRPr="00B72467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76"/>
      <w:bookmarkEnd w:id="13"/>
      <w:r w:rsidRPr="00B72467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B72467">
          <w:rPr>
            <w:rStyle w:val="afb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B72467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B72467">
        <w:rPr>
          <w:rFonts w:ascii="Times New Roman" w:hAnsi="Times New Roman" w:cs="Times New Roman"/>
          <w:sz w:val="28"/>
          <w:szCs w:val="28"/>
        </w:rPr>
        <w:t>о</w:t>
      </w:r>
      <w:r w:rsidRPr="00B72467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B7013C" w:rsidRPr="00B72467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7013C" w:rsidRPr="00B72467">
        <w:rPr>
          <w:rFonts w:ascii="Times New Roman" w:hAnsi="Times New Roman" w:cs="Times New Roman"/>
          <w:i/>
          <w:sz w:val="28"/>
          <w:szCs w:val="28"/>
        </w:rPr>
        <w:t xml:space="preserve">заимодействие с родителями (законными представителями) по вопросам образования ребенка, </w:t>
      </w:r>
      <w:r w:rsidR="00B7013C" w:rsidRPr="00B72467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</w:t>
      </w:r>
      <w:r w:rsidR="00B7013C" w:rsidRPr="00B72467">
        <w:rPr>
          <w:rFonts w:ascii="Times New Roman" w:hAnsi="Times New Roman" w:cs="Times New Roman"/>
          <w:sz w:val="28"/>
          <w:szCs w:val="28"/>
        </w:rPr>
        <w:t>о</w:t>
      </w:r>
      <w:r w:rsidR="00B7013C" w:rsidRPr="00B72467">
        <w:rPr>
          <w:rFonts w:ascii="Times New Roman" w:hAnsi="Times New Roman" w:cs="Times New Roman"/>
          <w:sz w:val="28"/>
          <w:szCs w:val="28"/>
        </w:rPr>
        <w:t>вместно с семьей на основе выявления потребностей и поддержки образов</w:t>
      </w:r>
      <w:r w:rsidR="00B7013C" w:rsidRPr="00B72467">
        <w:rPr>
          <w:rFonts w:ascii="Times New Roman" w:hAnsi="Times New Roman" w:cs="Times New Roman"/>
          <w:sz w:val="28"/>
          <w:szCs w:val="28"/>
        </w:rPr>
        <w:t>а</w:t>
      </w:r>
      <w:r w:rsidR="00B7013C" w:rsidRPr="00B72467">
        <w:rPr>
          <w:rFonts w:ascii="Times New Roman" w:hAnsi="Times New Roman" w:cs="Times New Roman"/>
          <w:sz w:val="28"/>
          <w:szCs w:val="28"/>
        </w:rPr>
        <w:t>тельных инициатив семьи.</w:t>
      </w:r>
    </w:p>
    <w:p w:rsidR="00B7013C" w:rsidRPr="00B72467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</w:t>
      </w:r>
      <w:r w:rsidRPr="00B72467">
        <w:rPr>
          <w:rFonts w:ascii="Times New Roman" w:hAnsi="Times New Roman" w:cs="Times New Roman"/>
          <w:sz w:val="28"/>
          <w:szCs w:val="28"/>
        </w:rPr>
        <w:t>е</w:t>
      </w:r>
      <w:r w:rsidRPr="00B72467">
        <w:rPr>
          <w:rFonts w:ascii="Times New Roman" w:hAnsi="Times New Roman" w:cs="Times New Roman"/>
          <w:sz w:val="28"/>
          <w:szCs w:val="28"/>
        </w:rPr>
        <w:t>ресах создания максимально благоприятных условий для развития обучающи</w:t>
      </w:r>
      <w:r w:rsidRPr="00B72467">
        <w:rPr>
          <w:rFonts w:ascii="Times New Roman" w:hAnsi="Times New Roman" w:cs="Times New Roman"/>
          <w:sz w:val="28"/>
          <w:szCs w:val="28"/>
        </w:rPr>
        <w:t>х</w:t>
      </w:r>
      <w:r w:rsidRPr="00B72467">
        <w:rPr>
          <w:rFonts w:ascii="Times New Roman" w:hAnsi="Times New Roman" w:cs="Times New Roman"/>
          <w:sz w:val="28"/>
          <w:szCs w:val="28"/>
        </w:rPr>
        <w:t>ся.</w:t>
      </w:r>
    </w:p>
    <w:p w:rsidR="00A353A8" w:rsidRPr="00B72467" w:rsidRDefault="00A353A8" w:rsidP="00A3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Родители воспитанников (законные представители) являются активными участниками образовательной деятельности, в том числе, принимают участие в формировании основной общеобразовательной программы, принимают участие в организации и проведении совместных мероприятий с детьми (утренники, развлечения, физкультурные праздники, досуги, дни здоровья и др.), создают (принимают участие в деятельности) коллегиальных органов управления, пр</w:t>
      </w:r>
      <w:r w:rsidRPr="00B72467">
        <w:rPr>
          <w:rFonts w:ascii="Times New Roman" w:hAnsi="Times New Roman" w:cs="Times New Roman"/>
          <w:sz w:val="28"/>
          <w:szCs w:val="28"/>
        </w:rPr>
        <w:t>е</w:t>
      </w:r>
      <w:r w:rsidRPr="00B72467">
        <w:rPr>
          <w:rFonts w:ascii="Times New Roman" w:hAnsi="Times New Roman" w:cs="Times New Roman"/>
          <w:sz w:val="28"/>
          <w:szCs w:val="28"/>
        </w:rPr>
        <w:t>дусмотренных уставом организации.</w:t>
      </w:r>
    </w:p>
    <w:p w:rsidR="00A353A8" w:rsidRPr="00B72467" w:rsidRDefault="00A353A8" w:rsidP="00A35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>Традиционные события, праздники, мероприятия представляют собой г</w:t>
      </w:r>
      <w:r w:rsidRPr="00B72467">
        <w:rPr>
          <w:rFonts w:ascii="Times New Roman" w:hAnsi="Times New Roman" w:cs="Times New Roman"/>
          <w:sz w:val="28"/>
          <w:szCs w:val="28"/>
        </w:rPr>
        <w:t>о</w:t>
      </w:r>
      <w:r w:rsidRPr="00B72467">
        <w:rPr>
          <w:rFonts w:ascii="Times New Roman" w:hAnsi="Times New Roman" w:cs="Times New Roman"/>
          <w:sz w:val="28"/>
          <w:szCs w:val="28"/>
        </w:rPr>
        <w:t>довой цикл мероприятий, проводимых в различных формах, направленных на реализацию Программы в основной период (с 1 сентября по 31 мая). Напра</w:t>
      </w:r>
      <w:r w:rsidRPr="00B72467">
        <w:rPr>
          <w:rFonts w:ascii="Times New Roman" w:hAnsi="Times New Roman" w:cs="Times New Roman"/>
          <w:sz w:val="28"/>
          <w:szCs w:val="28"/>
        </w:rPr>
        <w:t>в</w:t>
      </w:r>
      <w:r w:rsidRPr="00B72467">
        <w:rPr>
          <w:rFonts w:ascii="Times New Roman" w:hAnsi="Times New Roman" w:cs="Times New Roman"/>
          <w:sz w:val="28"/>
          <w:szCs w:val="28"/>
        </w:rPr>
        <w:t xml:space="preserve">ленность и тематика мероприятий формируется на основе следующих областей: </w:t>
      </w:r>
    </w:p>
    <w:p w:rsidR="00A353A8" w:rsidRPr="00B72467" w:rsidRDefault="00A353A8" w:rsidP="00A353A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 исторические и общественно значимые события; </w:t>
      </w:r>
    </w:p>
    <w:p w:rsidR="00A353A8" w:rsidRPr="00B72467" w:rsidRDefault="00A353A8" w:rsidP="00A353A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сезонные явления в природе, животный и растительный мир, мир неживой природы; </w:t>
      </w:r>
    </w:p>
    <w:p w:rsidR="00A353A8" w:rsidRPr="00B72467" w:rsidRDefault="00A353A8" w:rsidP="00A353A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национальные праздники, традиции; </w:t>
      </w:r>
    </w:p>
    <w:p w:rsidR="00A353A8" w:rsidRPr="00B72467" w:rsidRDefault="00A353A8" w:rsidP="00A353A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 тематические недели (моя семья, традиции русского народа); </w:t>
      </w:r>
    </w:p>
    <w:p w:rsidR="00A353A8" w:rsidRPr="00B72467" w:rsidRDefault="00A353A8" w:rsidP="00A353A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67">
        <w:rPr>
          <w:rFonts w:ascii="Times New Roman" w:hAnsi="Times New Roman" w:cs="Times New Roman"/>
          <w:sz w:val="28"/>
          <w:szCs w:val="28"/>
        </w:rPr>
        <w:t xml:space="preserve"> иные темы, связанные с миром человека.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радиции и риту</w:t>
      </w:r>
      <w:r w:rsidR="00AB6732">
        <w:rPr>
          <w:rFonts w:ascii="Times New Roman" w:hAnsi="Times New Roman" w:cs="Times New Roman"/>
          <w:b/>
          <w:i/>
          <w:sz w:val="28"/>
          <w:szCs w:val="28"/>
        </w:rPr>
        <w:t>алы, особые нормы этикета в ДОУ</w:t>
      </w:r>
    </w:p>
    <w:p w:rsidR="00F86A88" w:rsidRPr="00A15543" w:rsidRDefault="00B72467" w:rsidP="00DE0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</w:t>
      </w:r>
      <w:r w:rsidR="00DE0A9E" w:rsidRPr="00A15543">
        <w:rPr>
          <w:rFonts w:ascii="Times New Roman" w:hAnsi="Times New Roman" w:cs="Times New Roman"/>
          <w:sz w:val="28"/>
          <w:szCs w:val="28"/>
        </w:rPr>
        <w:t>филиале МБОУ Ирбе</w:t>
      </w:r>
      <w:r w:rsidR="00DE0A9E" w:rsidRPr="00A15543">
        <w:rPr>
          <w:rFonts w:ascii="Times New Roman" w:hAnsi="Times New Roman" w:cs="Times New Roman"/>
          <w:sz w:val="28"/>
          <w:szCs w:val="28"/>
        </w:rPr>
        <w:t>й</w:t>
      </w:r>
      <w:r w:rsidR="00DE0A9E" w:rsidRPr="00A15543">
        <w:rPr>
          <w:rFonts w:ascii="Times New Roman" w:hAnsi="Times New Roman" w:cs="Times New Roman"/>
          <w:sz w:val="28"/>
          <w:szCs w:val="28"/>
        </w:rPr>
        <w:t>ская СОШ №1 – Мельничный детский сад: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  <w:u w:val="single"/>
        </w:rPr>
        <w:t>Личное приветствие каждого ребенка и родителей.</w:t>
      </w:r>
      <w:r w:rsidRPr="00A15543">
        <w:rPr>
          <w:rFonts w:ascii="Times New Roman" w:hAnsi="Times New Roman" w:cs="Times New Roman"/>
          <w:sz w:val="28"/>
          <w:szCs w:val="28"/>
        </w:rPr>
        <w:t xml:space="preserve"> Воспитатель ли</w:t>
      </w:r>
      <w:r w:rsidRPr="00A15543">
        <w:rPr>
          <w:rFonts w:ascii="Times New Roman" w:hAnsi="Times New Roman" w:cs="Times New Roman"/>
          <w:sz w:val="28"/>
          <w:szCs w:val="28"/>
        </w:rPr>
        <w:t>ч</w:t>
      </w:r>
      <w:r w:rsidRPr="00A15543">
        <w:rPr>
          <w:rFonts w:ascii="Times New Roman" w:hAnsi="Times New Roman" w:cs="Times New Roman"/>
          <w:sz w:val="28"/>
          <w:szCs w:val="28"/>
        </w:rPr>
        <w:t>но встречает родителей и каждого ребенка. Здоровается с ними. В</w:t>
      </w:r>
      <w:r w:rsidRPr="00A15543">
        <w:rPr>
          <w:rFonts w:ascii="Times New Roman" w:hAnsi="Times New Roman" w:cs="Times New Roman"/>
          <w:sz w:val="28"/>
          <w:szCs w:val="28"/>
        </w:rPr>
        <w:t>ы</w:t>
      </w:r>
      <w:r w:rsidRPr="00A15543">
        <w:rPr>
          <w:rFonts w:ascii="Times New Roman" w:hAnsi="Times New Roman" w:cs="Times New Roman"/>
          <w:sz w:val="28"/>
          <w:szCs w:val="28"/>
        </w:rPr>
        <w:t>ражает радость по поводу того, что они пришли. Говорит ребенку, что его прихода с нетерпением ждут другие дети.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  <w:u w:val="single"/>
        </w:rPr>
        <w:lastRenderedPageBreak/>
        <w:t>Новоселье групп</w:t>
      </w:r>
      <w:r w:rsidRPr="00A15543">
        <w:rPr>
          <w:rFonts w:ascii="Times New Roman" w:hAnsi="Times New Roman" w:cs="Times New Roman"/>
          <w:sz w:val="28"/>
          <w:szCs w:val="28"/>
        </w:rPr>
        <w:t>. группы отмечается каждый раз, когда в группу н</w:t>
      </w:r>
      <w:r w:rsidRPr="00A15543">
        <w:rPr>
          <w:rFonts w:ascii="Times New Roman" w:hAnsi="Times New Roman" w:cs="Times New Roman"/>
          <w:sz w:val="28"/>
          <w:szCs w:val="28"/>
        </w:rPr>
        <w:t>а</w:t>
      </w:r>
      <w:r w:rsidRPr="00A15543">
        <w:rPr>
          <w:rFonts w:ascii="Times New Roman" w:hAnsi="Times New Roman" w:cs="Times New Roman"/>
          <w:sz w:val="28"/>
          <w:szCs w:val="28"/>
        </w:rPr>
        <w:t>бирают новых детей.На новоселье дети знакомятся с правилами группы, воспитатели рассказывают о том, что есть в группе, чем они будут заниматься в детском саду, кто работает в нашем учреждении. Все это помогает детям быстрее и легче адаптироваться в новых у</w:t>
      </w:r>
      <w:r w:rsidRPr="00A15543">
        <w:rPr>
          <w:rFonts w:ascii="Times New Roman" w:hAnsi="Times New Roman" w:cs="Times New Roman"/>
          <w:sz w:val="28"/>
          <w:szCs w:val="28"/>
        </w:rPr>
        <w:t>с</w:t>
      </w:r>
      <w:r w:rsidRPr="00A15543">
        <w:rPr>
          <w:rFonts w:ascii="Times New Roman" w:hAnsi="Times New Roman" w:cs="Times New Roman"/>
          <w:sz w:val="28"/>
          <w:szCs w:val="28"/>
        </w:rPr>
        <w:t>ловиях.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  <w:u w:val="single"/>
        </w:rPr>
        <w:t>Поздравление именинников</w:t>
      </w:r>
      <w:r w:rsidRPr="00A15543">
        <w:rPr>
          <w:rFonts w:ascii="Times New Roman" w:hAnsi="Times New Roman" w:cs="Times New Roman"/>
          <w:sz w:val="28"/>
          <w:szCs w:val="28"/>
        </w:rPr>
        <w:t>. В каждой группе принято поздравлять именинников. Организуются музыкальные поздравления, пожелания и подарки от детей. Именинники в ответ готовят угощение.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</w:rPr>
        <w:t xml:space="preserve">В детском саду регулярно проводим </w:t>
      </w:r>
      <w:r w:rsidRPr="00A15543">
        <w:rPr>
          <w:rFonts w:ascii="Times New Roman" w:hAnsi="Times New Roman" w:cs="Times New Roman"/>
          <w:sz w:val="28"/>
          <w:szCs w:val="28"/>
          <w:u w:val="single"/>
        </w:rPr>
        <w:t>календарные и народные праз</w:t>
      </w:r>
      <w:r w:rsidRPr="00A15543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15543">
        <w:rPr>
          <w:rFonts w:ascii="Times New Roman" w:hAnsi="Times New Roman" w:cs="Times New Roman"/>
          <w:sz w:val="28"/>
          <w:szCs w:val="28"/>
          <w:u w:val="single"/>
        </w:rPr>
        <w:t xml:space="preserve">ники. </w:t>
      </w:r>
      <w:r w:rsidRPr="00A15543">
        <w:rPr>
          <w:rFonts w:ascii="Times New Roman" w:hAnsi="Times New Roman" w:cs="Times New Roman"/>
          <w:sz w:val="28"/>
          <w:szCs w:val="28"/>
        </w:rPr>
        <w:t>Приобщение детей к народным традициям помогает воспит</w:t>
      </w:r>
      <w:r w:rsidRPr="00A15543">
        <w:rPr>
          <w:rFonts w:ascii="Times New Roman" w:hAnsi="Times New Roman" w:cs="Times New Roman"/>
          <w:sz w:val="28"/>
          <w:szCs w:val="28"/>
        </w:rPr>
        <w:t>ы</w:t>
      </w:r>
      <w:r w:rsidRPr="00A15543">
        <w:rPr>
          <w:rFonts w:ascii="Times New Roman" w:hAnsi="Times New Roman" w:cs="Times New Roman"/>
          <w:sz w:val="28"/>
          <w:szCs w:val="28"/>
        </w:rPr>
        <w:t>вать здоровую, гармоничную личность, способную преодолевать жизненные препятствия и сохранить бодрым тело и дух до глубокой старости.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  <w:u w:val="single"/>
        </w:rPr>
        <w:t>Взаимодействие детского и семьи.</w:t>
      </w:r>
      <w:r w:rsidRPr="00A15543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и семьи это одно из главных направлений педагогического процесса. Существует немало форм организации совместной работы детского сада и родителей. Мероприятия не только объединяют родителей и детей, но и создают атмосферу тепла и доверия во взаимоотношен</w:t>
      </w:r>
      <w:r w:rsidRPr="00A15543">
        <w:rPr>
          <w:rFonts w:ascii="Times New Roman" w:hAnsi="Times New Roman" w:cs="Times New Roman"/>
          <w:sz w:val="28"/>
          <w:szCs w:val="28"/>
        </w:rPr>
        <w:t>и</w:t>
      </w:r>
      <w:r w:rsidRPr="00A15543">
        <w:rPr>
          <w:rFonts w:ascii="Times New Roman" w:hAnsi="Times New Roman" w:cs="Times New Roman"/>
          <w:sz w:val="28"/>
          <w:szCs w:val="28"/>
        </w:rPr>
        <w:t>ях педагогического персонала и родителей.</w:t>
      </w:r>
    </w:p>
    <w:p w:rsidR="00DE0A9E" w:rsidRPr="00A15543" w:rsidRDefault="00DE0A9E" w:rsidP="00DE0A9E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43">
        <w:rPr>
          <w:rFonts w:ascii="Times New Roman" w:hAnsi="Times New Roman" w:cs="Times New Roman"/>
          <w:sz w:val="28"/>
          <w:szCs w:val="28"/>
          <w:u w:val="single"/>
        </w:rPr>
        <w:t>Взаимодействие детского сада и общества.</w:t>
      </w:r>
      <w:r w:rsidRPr="00A15543">
        <w:rPr>
          <w:rFonts w:ascii="Times New Roman" w:hAnsi="Times New Roman" w:cs="Times New Roman"/>
          <w:sz w:val="28"/>
          <w:szCs w:val="28"/>
        </w:rPr>
        <w:t>Посещение сельского м</w:t>
      </w:r>
      <w:r w:rsidRPr="00A15543">
        <w:rPr>
          <w:rFonts w:ascii="Times New Roman" w:hAnsi="Times New Roman" w:cs="Times New Roman"/>
          <w:sz w:val="28"/>
          <w:szCs w:val="28"/>
        </w:rPr>
        <w:t>у</w:t>
      </w:r>
      <w:r w:rsidRPr="00A15543">
        <w:rPr>
          <w:rFonts w:ascii="Times New Roman" w:hAnsi="Times New Roman" w:cs="Times New Roman"/>
          <w:sz w:val="28"/>
          <w:szCs w:val="28"/>
        </w:rPr>
        <w:t>зея. Посещение публичной библиотеки. Взаимодействие со школой.</w:t>
      </w:r>
    </w:p>
    <w:p w:rsidR="00DE0A9E" w:rsidRPr="00DE0A9E" w:rsidRDefault="00DE0A9E" w:rsidP="00DE0A9E">
      <w:pPr>
        <w:pStyle w:val="aa"/>
        <w:spacing w:after="0" w:line="240" w:lineRule="auto"/>
        <w:ind w:left="128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A9E" w:rsidRPr="00DE0A9E" w:rsidRDefault="00DE0A9E" w:rsidP="00DE0A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="00BB0EBD"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 w:rsidR="00AB6732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F86A88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ДОУ</w:t>
      </w:r>
      <w:r w:rsidR="00F86A88"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F86A88"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="00F86A88" w:rsidRPr="00BB0EBD">
        <w:rPr>
          <w:rFonts w:ascii="Times New Roman" w:hAnsi="Times New Roman" w:cs="Times New Roman"/>
          <w:sz w:val="28"/>
          <w:szCs w:val="28"/>
        </w:rPr>
        <w:t>о</w:t>
      </w:r>
      <w:r w:rsidR="00F86A88" w:rsidRPr="00BB0EBD">
        <w:rPr>
          <w:rFonts w:ascii="Times New Roman" w:hAnsi="Times New Roman" w:cs="Times New Roman"/>
          <w:sz w:val="28"/>
          <w:szCs w:val="28"/>
        </w:rPr>
        <w:t>исход</w:t>
      </w:r>
      <w:r w:rsidR="00F86A88"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F86A88" w:rsidRPr="00F86A88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среда</w:t>
      </w:r>
      <w:r w:rsidR="00AB6732">
        <w:rPr>
          <w:rFonts w:ascii="Times New Roman" w:hAnsi="Times New Roman" w:cs="Times New Roman"/>
          <w:b/>
          <w:i/>
          <w:sz w:val="28"/>
          <w:szCs w:val="28"/>
        </w:rPr>
        <w:t xml:space="preserve"> ДОУ</w:t>
      </w:r>
    </w:p>
    <w:p w:rsidR="00B7013C" w:rsidRPr="00DE0A9E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E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DE0A9E">
        <w:rPr>
          <w:rFonts w:ascii="Times New Roman" w:hAnsi="Times New Roman" w:cs="Times New Roman"/>
          <w:sz w:val="28"/>
          <w:szCs w:val="28"/>
        </w:rPr>
        <w:t>д</w:t>
      </w:r>
      <w:r w:rsidRPr="00DE0A9E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DE0A9E">
        <w:rPr>
          <w:rFonts w:ascii="Times New Roman" w:hAnsi="Times New Roman" w:cs="Times New Roman"/>
          <w:sz w:val="28"/>
          <w:szCs w:val="28"/>
        </w:rPr>
        <w:t>о</w:t>
      </w:r>
      <w:r w:rsidRPr="00DE0A9E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B7013C" w:rsidRPr="00DE0A9E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Воспитывающая среда ДОУ</w:t>
      </w:r>
      <w:r w:rsidR="00B7013C" w:rsidRPr="00DE0A9E">
        <w:rPr>
          <w:rFonts w:ascii="Times New Roman" w:hAnsi="Times New Roman" w:cs="Times New Roman"/>
          <w:i/>
          <w:sz w:val="28"/>
          <w:szCs w:val="28"/>
        </w:rPr>
        <w:t xml:space="preserve"> направлена на создание следующих групп у</w:t>
      </w:r>
      <w:r w:rsidR="00B7013C" w:rsidRPr="00DE0A9E">
        <w:rPr>
          <w:rFonts w:ascii="Times New Roman" w:hAnsi="Times New Roman" w:cs="Times New Roman"/>
          <w:i/>
          <w:sz w:val="28"/>
          <w:szCs w:val="28"/>
        </w:rPr>
        <w:t>с</w:t>
      </w:r>
      <w:r w:rsidR="00B7013C" w:rsidRPr="00DE0A9E">
        <w:rPr>
          <w:rFonts w:ascii="Times New Roman" w:hAnsi="Times New Roman" w:cs="Times New Roman"/>
          <w:i/>
          <w:sz w:val="28"/>
          <w:szCs w:val="28"/>
        </w:rPr>
        <w:t>ловий:</w:t>
      </w:r>
    </w:p>
    <w:p w:rsidR="00B7013C" w:rsidRPr="00DE0A9E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E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</w:t>
      </w:r>
      <w:r w:rsidRPr="00DE0A9E">
        <w:rPr>
          <w:rFonts w:ascii="Times New Roman" w:hAnsi="Times New Roman" w:cs="Times New Roman"/>
          <w:sz w:val="28"/>
          <w:szCs w:val="28"/>
        </w:rPr>
        <w:t>е</w:t>
      </w:r>
      <w:r w:rsidRPr="00DE0A9E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B7013C" w:rsidRPr="00DE0A9E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9E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</w:t>
      </w:r>
      <w:r w:rsidRPr="00DE0A9E">
        <w:rPr>
          <w:rFonts w:ascii="Times New Roman" w:hAnsi="Times New Roman" w:cs="Times New Roman"/>
          <w:sz w:val="28"/>
          <w:szCs w:val="28"/>
        </w:rPr>
        <w:t>о</w:t>
      </w:r>
      <w:r w:rsidRPr="00DE0A9E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B7013C" w:rsidRP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A9E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DE0A9E">
        <w:rPr>
          <w:rFonts w:ascii="Times New Roman" w:hAnsi="Times New Roman" w:cs="Times New Roman"/>
          <w:sz w:val="28"/>
          <w:szCs w:val="28"/>
        </w:rPr>
        <w:t>е</w:t>
      </w:r>
      <w:r w:rsidRPr="00DE0A9E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</w:t>
      </w:r>
      <w:r w:rsidRPr="00B7013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Общно</w:t>
      </w:r>
      <w:r w:rsidRPr="003B41B4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Общность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B7013C" w:rsidRPr="003B41B4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ДОУ</w:t>
      </w:r>
    </w:p>
    <w:p w:rsidR="00B7013C" w:rsidRPr="00EF2E83" w:rsidRDefault="00B7013C" w:rsidP="00FC200C">
      <w:pPr>
        <w:tabs>
          <w:tab w:val="left" w:pos="711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DA070B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DA070B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</w:t>
      </w:r>
      <w:r w:rsidRPr="00DA070B">
        <w:rPr>
          <w:rFonts w:ascii="Times New Roman" w:eastAsia="Calibri" w:hAnsi="Times New Roman" w:cs="Times New Roman"/>
          <w:sz w:val="28"/>
          <w:szCs w:val="28"/>
        </w:rPr>
        <w:t>а</w:t>
      </w:r>
      <w:r w:rsidRPr="00DA070B">
        <w:rPr>
          <w:rFonts w:ascii="Times New Roman" w:eastAsia="Calibri" w:hAnsi="Times New Roman" w:cs="Times New Roman"/>
          <w:sz w:val="28"/>
          <w:szCs w:val="28"/>
        </w:rPr>
        <w:t>лизуемое всеми сотрудниками ДОО.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Педагогические работники и другие сотрудники ДОО ориентированы на то, чтобы:</w:t>
      </w:r>
    </w:p>
    <w:p w:rsidR="00B7013C" w:rsidRPr="00DA070B" w:rsidRDefault="00B7013C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ценн</w:t>
      </w:r>
      <w:r w:rsidRPr="00DA070B">
        <w:rPr>
          <w:rFonts w:ascii="Times New Roman" w:eastAsia="Calibri" w:hAnsi="Times New Roman" w:cs="Times New Roman"/>
          <w:sz w:val="28"/>
          <w:szCs w:val="28"/>
        </w:rPr>
        <w:t>о</w:t>
      </w:r>
      <w:r w:rsidRPr="00DA070B">
        <w:rPr>
          <w:rFonts w:ascii="Times New Roman" w:eastAsia="Calibri" w:hAnsi="Times New Roman" w:cs="Times New Roman"/>
          <w:sz w:val="28"/>
          <w:szCs w:val="28"/>
        </w:rPr>
        <w:t>стных ориентиров, норм общения и поведения;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</w:t>
      </w:r>
      <w:r w:rsidRPr="00DA070B">
        <w:rPr>
          <w:rFonts w:ascii="Times New Roman" w:eastAsia="Calibri" w:hAnsi="Times New Roman" w:cs="Times New Roman"/>
          <w:sz w:val="28"/>
          <w:szCs w:val="28"/>
        </w:rPr>
        <w:t>е</w:t>
      </w:r>
      <w:r w:rsidRPr="00DA070B">
        <w:rPr>
          <w:rFonts w:ascii="Times New Roman" w:eastAsia="Calibri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</w:t>
      </w:r>
      <w:r w:rsidRPr="00DA070B">
        <w:rPr>
          <w:rFonts w:ascii="Times New Roman" w:eastAsia="Calibri" w:hAnsi="Times New Roman" w:cs="Times New Roman"/>
          <w:sz w:val="28"/>
          <w:szCs w:val="28"/>
        </w:rPr>
        <w:t>в</w:t>
      </w:r>
      <w:r w:rsidRPr="00DA070B">
        <w:rPr>
          <w:rFonts w:ascii="Times New Roman" w:eastAsia="Calibri" w:hAnsi="Times New Roman" w:cs="Times New Roman"/>
          <w:sz w:val="28"/>
          <w:szCs w:val="28"/>
        </w:rPr>
        <w:t>лять чуткость к сверстникам, побуждать детей сопереживать, беспокоиться, проявлять внимание к заболевшему товарищу;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B7013C" w:rsidRPr="00DA070B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DA070B">
        <w:rPr>
          <w:rFonts w:ascii="Times New Roman" w:eastAsia="Calibri" w:hAnsi="Times New Roman" w:cs="Times New Roman"/>
          <w:sz w:val="28"/>
          <w:szCs w:val="28"/>
        </w:rPr>
        <w:t>о</w:t>
      </w:r>
      <w:r w:rsidRPr="00DA070B">
        <w:rPr>
          <w:rFonts w:ascii="Times New Roman" w:eastAsia="Calibri" w:hAnsi="Times New Roman" w:cs="Times New Roman"/>
          <w:sz w:val="28"/>
          <w:szCs w:val="28"/>
        </w:rPr>
        <w:t>ведение.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70B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</w:t>
      </w:r>
      <w:r w:rsidRPr="00DA070B">
        <w:rPr>
          <w:rFonts w:ascii="Times New Roman" w:eastAsia="Calibri" w:hAnsi="Times New Roman" w:cs="Times New Roman"/>
          <w:sz w:val="28"/>
          <w:szCs w:val="28"/>
        </w:rPr>
        <w:t>б</w:t>
      </w: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Совместное обсуждение воспитывающими взрослыми особенностей р</w:t>
      </w:r>
      <w:r w:rsidRPr="00DA070B">
        <w:rPr>
          <w:rFonts w:ascii="Times New Roman" w:eastAsia="Calibri" w:hAnsi="Times New Roman" w:cs="Times New Roman"/>
          <w:sz w:val="28"/>
          <w:szCs w:val="28"/>
        </w:rPr>
        <w:t>е</w:t>
      </w:r>
      <w:r w:rsidRPr="00DA070B">
        <w:rPr>
          <w:rFonts w:ascii="Times New Roman" w:eastAsia="Calibri" w:hAnsi="Times New Roman" w:cs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70B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DA070B">
        <w:rPr>
          <w:rFonts w:ascii="Times New Roman" w:eastAsia="Calibri" w:hAnsi="Times New Roman" w:cs="Times New Roman"/>
          <w:sz w:val="28"/>
          <w:szCs w:val="28"/>
        </w:rPr>
        <w:t>о</w:t>
      </w:r>
      <w:r w:rsidRPr="00DA070B">
        <w:rPr>
          <w:rFonts w:ascii="Times New Roman" w:eastAsia="Calibri" w:hAnsi="Times New Roman" w:cs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DA070B">
        <w:rPr>
          <w:rFonts w:ascii="Times New Roman" w:eastAsia="Calibri" w:hAnsi="Times New Roman" w:cs="Times New Roman"/>
          <w:sz w:val="28"/>
          <w:szCs w:val="28"/>
        </w:rPr>
        <w:t>а</w:t>
      </w:r>
      <w:r w:rsidRPr="00DA070B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Общность строится и задается системой связей и отношений ее участн</w:t>
      </w:r>
      <w:r w:rsidRPr="00DA070B">
        <w:rPr>
          <w:rFonts w:ascii="Times New Roman" w:eastAsia="Calibri" w:hAnsi="Times New Roman" w:cs="Times New Roman"/>
          <w:sz w:val="28"/>
          <w:szCs w:val="28"/>
        </w:rPr>
        <w:t>и</w:t>
      </w:r>
      <w:r w:rsidRPr="00DA070B">
        <w:rPr>
          <w:rFonts w:ascii="Times New Roman" w:eastAsia="Calibri" w:hAnsi="Times New Roman" w:cs="Times New Roman"/>
          <w:sz w:val="28"/>
          <w:szCs w:val="28"/>
        </w:rPr>
        <w:t xml:space="preserve">ков. </w:t>
      </w:r>
    </w:p>
    <w:p w:rsidR="00B7013C" w:rsidRPr="00DA070B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70B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</w:t>
      </w:r>
      <w:r w:rsidRPr="00DA070B">
        <w:rPr>
          <w:rFonts w:ascii="Times New Roman" w:eastAsia="Calibri" w:hAnsi="Times New Roman" w:cs="Times New Roman"/>
          <w:sz w:val="28"/>
          <w:szCs w:val="28"/>
        </w:rPr>
        <w:t>а</w:t>
      </w:r>
      <w:r w:rsidRPr="00DA070B">
        <w:rPr>
          <w:rFonts w:ascii="Times New Roman" w:eastAsia="Calibri" w:hAnsi="Times New Roman" w:cs="Times New Roman"/>
          <w:sz w:val="28"/>
          <w:szCs w:val="28"/>
        </w:rPr>
        <w:t>висимости от решаемых воспитательных задач.</w:t>
      </w:r>
    </w:p>
    <w:p w:rsidR="003B41B4" w:rsidRPr="00BB0EBD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0C" w:rsidRDefault="00FC200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4.</w:t>
      </w:r>
      <w:r w:rsidRPr="003B41B4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1C3461" w:rsidRPr="001C3461" w:rsidRDefault="001C3461" w:rsidP="001C346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61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1C3461" w:rsidRPr="001C3461" w:rsidRDefault="001C3461" w:rsidP="001C346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61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1C3461" w:rsidRPr="001C3461" w:rsidRDefault="001C3461" w:rsidP="001C346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61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соотносится с социал</w:t>
      </w:r>
      <w:r w:rsidRPr="001C3461">
        <w:rPr>
          <w:rFonts w:ascii="Times New Roman" w:hAnsi="Times New Roman" w:cs="Times New Roman"/>
          <w:sz w:val="28"/>
          <w:szCs w:val="28"/>
        </w:rPr>
        <w:t>ь</w:t>
      </w:r>
      <w:r w:rsidRPr="001C3461">
        <w:rPr>
          <w:rFonts w:ascii="Times New Roman" w:hAnsi="Times New Roman" w:cs="Times New Roman"/>
          <w:sz w:val="28"/>
          <w:szCs w:val="28"/>
        </w:rPr>
        <w:t>ным и эстетическим направлениями воспитания;</w:t>
      </w:r>
    </w:p>
    <w:p w:rsidR="001C3461" w:rsidRPr="001C3461" w:rsidRDefault="001C3461" w:rsidP="001C346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61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1C3461" w:rsidRDefault="001C3461" w:rsidP="001C3461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461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соотносится с ф</w:t>
      </w:r>
      <w:r w:rsidRPr="001C3461">
        <w:rPr>
          <w:rFonts w:ascii="Times New Roman" w:hAnsi="Times New Roman" w:cs="Times New Roman"/>
          <w:sz w:val="28"/>
          <w:szCs w:val="28"/>
        </w:rPr>
        <w:t>и</w:t>
      </w:r>
      <w:r w:rsidRPr="001C3461">
        <w:rPr>
          <w:rFonts w:ascii="Times New Roman" w:hAnsi="Times New Roman" w:cs="Times New Roman"/>
          <w:sz w:val="28"/>
          <w:szCs w:val="28"/>
        </w:rPr>
        <w:t>зическим и оздоровительным направлениями воспитания.</w:t>
      </w:r>
    </w:p>
    <w:p w:rsidR="001C3461" w:rsidRPr="001C3461" w:rsidRDefault="001C3461" w:rsidP="001C3461">
      <w:pPr>
        <w:pStyle w:val="aa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 w:rsidR="00F51008">
        <w:rPr>
          <w:rFonts w:ascii="Times New Roman" w:hAnsi="Times New Roman" w:cs="Times New Roman"/>
          <w:sz w:val="28"/>
          <w:szCs w:val="28"/>
        </w:rPr>
        <w:t>а приобщение детей к ценн</w:t>
      </w:r>
      <w:r w:rsidR="00F51008">
        <w:rPr>
          <w:rFonts w:ascii="Times New Roman" w:hAnsi="Times New Roman" w:cs="Times New Roman"/>
          <w:sz w:val="28"/>
          <w:szCs w:val="28"/>
        </w:rPr>
        <w:t>о</w:t>
      </w:r>
      <w:r w:rsidR="00F51008">
        <w:rPr>
          <w:rFonts w:ascii="Times New Roman" w:hAnsi="Times New Roman" w:cs="Times New Roman"/>
          <w:sz w:val="28"/>
          <w:szCs w:val="28"/>
        </w:rPr>
        <w:t xml:space="preserve">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Милосердие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рода, к нравственным и культурным традициям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пряжению физических, умственных и нравственных сил для решения трудовой задачи;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Позн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 w:rsidR="00F51008"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BB0EBD">
        <w:rPr>
          <w:rFonts w:ascii="Times New Roman" w:hAnsi="Times New Roman" w:cs="Times New Roman"/>
          <w:sz w:val="28"/>
          <w:szCs w:val="28"/>
        </w:rPr>
        <w:t>Познани</w:t>
      </w:r>
      <w:r w:rsidR="00F51008"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тижениям родной страны, к культурному наследию народов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Худ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51008"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 w:rsidR="00F51008">
        <w:rPr>
          <w:rFonts w:ascii="Times New Roman" w:hAnsi="Times New Roman" w:cs="Times New Roman"/>
          <w:sz w:val="28"/>
          <w:szCs w:val="28"/>
        </w:rPr>
        <w:t>а приобщение детей к це</w:t>
      </w:r>
      <w:r w:rsidR="00F51008">
        <w:rPr>
          <w:rFonts w:ascii="Times New Roman" w:hAnsi="Times New Roman" w:cs="Times New Roman"/>
          <w:sz w:val="28"/>
          <w:szCs w:val="28"/>
        </w:rPr>
        <w:t>н</w:t>
      </w:r>
      <w:r w:rsidR="00F51008">
        <w:rPr>
          <w:rFonts w:ascii="Times New Roman" w:hAnsi="Times New Roman" w:cs="Times New Roman"/>
          <w:sz w:val="28"/>
          <w:szCs w:val="28"/>
        </w:rPr>
        <w:t xml:space="preserve">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F51008"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F51008"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lastRenderedPageBreak/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ружающему миру для гармонизации внешнего мира и внутреннего мира ребё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ка;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2.5. Содержание воспитательной работы по направлениям воспитания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его края, духовных и культурных традиций и достижений многонационального народа России;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Default="00EF2E83" w:rsidP="00FC200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FC2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Pr="00A86E8E" w:rsidRDefault="00EF2E83" w:rsidP="00FC200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45E1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ответс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венности, сотрудничества, умения договариваться, умения соблюдать правила;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разработка и реализация проектов;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EF2E83" w:rsidRPr="00A86E8E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диторию; различного типа конструкторы и наборы для экспериментирования;</w:t>
      </w:r>
    </w:p>
    <w:p w:rsidR="00EF2E83" w:rsidRPr="00A86E8E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</w:t>
      </w:r>
      <w:r w:rsidR="0023150E">
        <w:rPr>
          <w:rFonts w:ascii="Times New Roman" w:hAnsi="Times New Roman" w:cs="Times New Roman"/>
          <w:sz w:val="28"/>
          <w:szCs w:val="28"/>
        </w:rPr>
        <w:t>е оздоровительных традиций в ДОУ</w:t>
      </w:r>
      <w:r w:rsidRPr="009B35B7">
        <w:rPr>
          <w:rFonts w:ascii="Times New Roman" w:hAnsi="Times New Roman" w:cs="Times New Roman"/>
          <w:sz w:val="28"/>
          <w:szCs w:val="28"/>
        </w:rPr>
        <w:t>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пространс</w:t>
      </w:r>
      <w:r w:rsidRPr="009B35B7">
        <w:rPr>
          <w:rFonts w:ascii="Times New Roman" w:hAnsi="Times New Roman" w:cs="Times New Roman"/>
          <w:sz w:val="28"/>
          <w:szCs w:val="28"/>
        </w:rPr>
        <w:t>т</w:t>
      </w:r>
      <w:r w:rsidRPr="009B35B7">
        <w:rPr>
          <w:rFonts w:ascii="Times New Roman" w:hAnsi="Times New Roman" w:cs="Times New Roman"/>
          <w:sz w:val="28"/>
          <w:szCs w:val="28"/>
        </w:rPr>
        <w:t>во, и постепенно они становятся для него привычкой.</w:t>
      </w:r>
    </w:p>
    <w:p w:rsidR="00EF2E83" w:rsidRPr="00A86E8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F2E83" w:rsidRPr="00A228A8" w:rsidRDefault="00EF2E83" w:rsidP="00FC200C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Pr="00A228A8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="0023150E">
        <w:rPr>
          <w:rFonts w:ascii="Times New Roman" w:hAnsi="Times New Roman" w:cs="Times New Roman"/>
          <w:sz w:val="28"/>
          <w:szCs w:val="28"/>
        </w:rPr>
        <w:t>ДОУ</w:t>
      </w:r>
      <w:r w:rsidRPr="009B35B7">
        <w:rPr>
          <w:rFonts w:ascii="Times New Roman" w:hAnsi="Times New Roman" w:cs="Times New Roman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 w:rsidR="0023150E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Деятельн</w:t>
      </w:r>
      <w:r w:rsidR="0023150E">
        <w:rPr>
          <w:rFonts w:ascii="Times New Roman" w:hAnsi="Times New Roman" w:cs="Times New Roman"/>
          <w:b/>
          <w:i/>
          <w:sz w:val="28"/>
          <w:szCs w:val="28"/>
        </w:rPr>
        <w:t>ости и культурные практики в ДОУ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</w:t>
      </w:r>
      <w:r>
        <w:rPr>
          <w:rFonts w:ascii="Times New Roman" w:hAnsi="Times New Roman" w:cs="Times New Roman"/>
          <w:sz w:val="28"/>
          <w:szCs w:val="28"/>
        </w:rPr>
        <w:t>ятельности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</w:t>
      </w:r>
      <w:r w:rsidRPr="00840FDE">
        <w:rPr>
          <w:rFonts w:ascii="Times New Roman" w:hAnsi="Times New Roman" w:cs="Times New Roman"/>
          <w:sz w:val="28"/>
          <w:szCs w:val="28"/>
        </w:rPr>
        <w:t>, обозначенных в</w:t>
      </w:r>
      <w:r w:rsidRPr="00840FDE">
        <w:rPr>
          <w:rStyle w:val="afb"/>
          <w:rFonts w:ascii="Times New Roman" w:hAnsi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EF2E83" w:rsidRPr="00840FDE" w:rsidRDefault="00EF2E83" w:rsidP="00506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</w:t>
      </w:r>
      <w:r w:rsidR="00506D8E" w:rsidRPr="00506D8E">
        <w:rPr>
          <w:rFonts w:ascii="Times New Roman" w:hAnsi="Times New Roman" w:cs="Times New Roman"/>
          <w:sz w:val="28"/>
          <w:szCs w:val="28"/>
        </w:rPr>
        <w:t>относят игровую, продуктивную, познавательно-исследовательскую, коммуникативную практики, ч</w:t>
      </w:r>
      <w:r w:rsidR="00506D8E">
        <w:rPr>
          <w:rFonts w:ascii="Times New Roman" w:hAnsi="Times New Roman" w:cs="Times New Roman"/>
          <w:sz w:val="28"/>
          <w:szCs w:val="28"/>
        </w:rPr>
        <w:t>тение художественной лит</w:t>
      </w:r>
      <w:r w:rsidR="00506D8E">
        <w:rPr>
          <w:rFonts w:ascii="Times New Roman" w:hAnsi="Times New Roman" w:cs="Times New Roman"/>
          <w:sz w:val="28"/>
          <w:szCs w:val="28"/>
        </w:rPr>
        <w:t>е</w:t>
      </w:r>
      <w:r w:rsidR="00506D8E">
        <w:rPr>
          <w:rFonts w:ascii="Times New Roman" w:hAnsi="Times New Roman" w:cs="Times New Roman"/>
          <w:sz w:val="28"/>
          <w:szCs w:val="28"/>
        </w:rPr>
        <w:t>ратуры</w:t>
      </w:r>
      <w:r w:rsidRPr="00840FDE">
        <w:rPr>
          <w:rFonts w:ascii="Times New Roman" w:hAnsi="Times New Roman" w:cs="Times New Roman"/>
          <w:sz w:val="28"/>
          <w:szCs w:val="28"/>
        </w:rPr>
        <w:t>);</w:t>
      </w:r>
    </w:p>
    <w:p w:rsidR="00EF2E83" w:rsidRPr="00F6556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</w:t>
      </w:r>
      <w:r w:rsidRPr="00583BEA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</w:t>
      </w:r>
      <w:r w:rsidR="00AB6732">
        <w:rPr>
          <w:rFonts w:ascii="Times New Roman" w:hAnsi="Times New Roman" w:cs="Times New Roman"/>
          <w:i/>
          <w:sz w:val="28"/>
          <w:szCs w:val="28"/>
        </w:rPr>
        <w:t>в социокультурного окружения ДОУ</w:t>
      </w:r>
      <w:r w:rsidRPr="00583BEA">
        <w:rPr>
          <w:rFonts w:ascii="Times New Roman" w:hAnsi="Times New Roman" w:cs="Times New Roman"/>
          <w:i/>
          <w:sz w:val="28"/>
          <w:szCs w:val="28"/>
        </w:rPr>
        <w:t>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тестирование, опрос, анкетирование, интервьюирование;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информационные стенды;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консультации, беседы, рекомендации;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на сайте ДОУ;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экскурсии;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открытые просмотры мероприятий с участием детей;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День открытых дверей;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досуги, праздники, концерты и пр.;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творческие выставки, вернисажи; </w:t>
      </w:r>
    </w:p>
    <w:p w:rsidR="001C3461" w:rsidRPr="001C3461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конкурсы; </w:t>
      </w:r>
    </w:p>
    <w:p w:rsidR="001C3461" w:rsidRP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 xml:space="preserve">- благотворительные акции; </w:t>
      </w:r>
    </w:p>
    <w:p w:rsidR="001C3461" w:rsidRDefault="001C3461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461">
        <w:rPr>
          <w:rFonts w:ascii="Times New Roman" w:hAnsi="Times New Roman" w:cs="Times New Roman"/>
          <w:color w:val="000000"/>
          <w:sz w:val="28"/>
          <w:szCs w:val="28"/>
        </w:rPr>
        <w:t>- участие 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Совета родителей, </w:t>
      </w:r>
      <w:r w:rsidR="00DE7EB3">
        <w:rPr>
          <w:rFonts w:ascii="Times New Roman" w:hAnsi="Times New Roman" w:cs="Times New Roman"/>
          <w:color w:val="000000"/>
          <w:sz w:val="28"/>
          <w:szCs w:val="28"/>
        </w:rPr>
        <w:t>родительских комитетов</w:t>
      </w:r>
    </w:p>
    <w:p w:rsidR="00DE7EB3" w:rsidRDefault="00DE7EB3" w:rsidP="001C34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Индивидуальные формы работы: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 специалистов по запросу родителей для решения проблемных с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туаций, связанных с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воспитанием ребенка дошкольного возраста.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родителей в педагогических консилиумах, собираемых в случае возникновения острых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проблем, связанных с воспитанием ребенка.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родителей (законных представителей) и других членов семьи дошкольника в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проектов и мероприятий воспитательной направленности.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>- индивидуальное консультирование родителей (законных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тавителей) c целью координации 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усилий педагогического коллектива и семьи.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i/>
          <w:color w:val="000000"/>
          <w:sz w:val="28"/>
          <w:szCs w:val="28"/>
        </w:rPr>
        <w:t>Планируемые результаты сотрудничества ДОУ с семьями воспитанн</w:t>
      </w:r>
      <w:r w:rsidRPr="00DE7EB3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DE7E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ков: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сформированность у родителей представлений о сфере педагогической деятельности;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родителями практическими умениями и навыками воспитания и обучения детей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возраста;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устойчивого интереса родителей к активному включению в общественную </w:t>
      </w:r>
    </w:p>
    <w:p w:rsidR="00DE7EB3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деятельность. </w:t>
      </w:r>
    </w:p>
    <w:p w:rsidR="001C3461" w:rsidRPr="00DE7EB3" w:rsidRDefault="00DE7EB3" w:rsidP="00DE7E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EB3">
        <w:rPr>
          <w:rFonts w:ascii="Times New Roman" w:hAnsi="Times New Roman" w:cs="Times New Roman"/>
          <w:color w:val="000000"/>
          <w:sz w:val="28"/>
          <w:szCs w:val="28"/>
        </w:rPr>
        <w:t>Взаимодействие педагогов ДОУ с детьми обеспечивает атмосфер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у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тия, где каждый ребенок </w:t>
      </w:r>
      <w:r w:rsidRPr="00DE7EB3">
        <w:rPr>
          <w:rFonts w:ascii="Times New Roman" w:hAnsi="Times New Roman" w:cs="Times New Roman"/>
          <w:color w:val="000000"/>
          <w:sz w:val="28"/>
          <w:szCs w:val="28"/>
        </w:rPr>
        <w:t>чувствует, что его ценят, принимают таким, какой он есть, всегда выслушают, поймут и помогут.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вителям) обучающихся дошкольного возраста должна строиться на принципах ценностного единства и сотрудничества всех субъекто</w:t>
      </w:r>
      <w:r w:rsidR="0023150E">
        <w:rPr>
          <w:rFonts w:ascii="Times New Roman" w:hAnsi="Times New Roman" w:cs="Times New Roman"/>
          <w:sz w:val="28"/>
          <w:szCs w:val="28"/>
        </w:rPr>
        <w:t>в социокультурного о</w:t>
      </w:r>
      <w:r w:rsidR="0023150E">
        <w:rPr>
          <w:rFonts w:ascii="Times New Roman" w:hAnsi="Times New Roman" w:cs="Times New Roman"/>
          <w:sz w:val="28"/>
          <w:szCs w:val="28"/>
        </w:rPr>
        <w:t>к</w:t>
      </w:r>
      <w:r w:rsidR="0023150E">
        <w:rPr>
          <w:rFonts w:ascii="Times New Roman" w:hAnsi="Times New Roman" w:cs="Times New Roman"/>
          <w:sz w:val="28"/>
          <w:szCs w:val="28"/>
        </w:rPr>
        <w:t>ружения ДО</w:t>
      </w:r>
      <w:r w:rsidRPr="00583BEA">
        <w:rPr>
          <w:rFonts w:ascii="Times New Roman" w:hAnsi="Times New Roman" w:cs="Times New Roman"/>
          <w:sz w:val="28"/>
          <w:szCs w:val="28"/>
        </w:rPr>
        <w:t>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зовательных отноше</w:t>
      </w:r>
      <w:r w:rsidR="0023150E">
        <w:rPr>
          <w:rFonts w:ascii="Times New Roman" w:hAnsi="Times New Roman" w:cs="Times New Roman"/>
          <w:sz w:val="28"/>
          <w:szCs w:val="28"/>
        </w:rPr>
        <w:t>ний составляет основу уклада ДОУ</w:t>
      </w:r>
      <w:r w:rsidRPr="00583BEA">
        <w:rPr>
          <w:rFonts w:ascii="Times New Roman" w:hAnsi="Times New Roman" w:cs="Times New Roman"/>
          <w:sz w:val="28"/>
          <w:szCs w:val="28"/>
        </w:rPr>
        <w:t xml:space="preserve"> в котором строится воспитательная работа.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 События образовательной организации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lastRenderedPageBreak/>
        <w:t>Проектирование событий позволяет построить целостный годовой цикл методической работы на основе традиционных ценностей российского общес</w:t>
      </w:r>
      <w:r w:rsidRPr="00BB0EBD">
        <w:rPr>
          <w:rFonts w:ascii="Times New Roman" w:hAnsi="Times New Roman" w:cs="Times New Roman"/>
          <w:sz w:val="28"/>
          <w:szCs w:val="28"/>
        </w:rPr>
        <w:t>т</w:t>
      </w:r>
      <w:r w:rsidRPr="00BB0EBD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EF2E83" w:rsidRPr="000049D3" w:rsidRDefault="0023150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События ДОУ</w:t>
      </w:r>
      <w:r w:rsidR="00EF2E83" w:rsidRPr="00D802F3">
        <w:rPr>
          <w:rFonts w:ascii="Times New Roman" w:hAnsi="Times New Roman" w:cs="Times New Roman"/>
          <w:i/>
          <w:sz w:val="28"/>
          <w:szCs w:val="28"/>
        </w:rPr>
        <w:t xml:space="preserve"> включают</w:t>
      </w:r>
      <w:r w:rsidR="00EF2E83" w:rsidRPr="000049D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F2E83" w:rsidRPr="000049D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- праздники;</w:t>
      </w:r>
    </w:p>
    <w:p w:rsidR="0023150E" w:rsidRPr="000049D3" w:rsidRDefault="0023150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-олимпиада дошкольников;</w:t>
      </w:r>
    </w:p>
    <w:p w:rsidR="00EF2E83" w:rsidRPr="000049D3" w:rsidRDefault="00EF2E83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 xml:space="preserve">- общие </w:t>
      </w:r>
      <w:r w:rsidR="00DE7EB3" w:rsidRPr="000049D3">
        <w:rPr>
          <w:rFonts w:ascii="Times New Roman" w:hAnsi="Times New Roman" w:cs="Times New Roman"/>
          <w:sz w:val="28"/>
          <w:szCs w:val="28"/>
        </w:rPr>
        <w:t>дела;</w:t>
      </w:r>
    </w:p>
    <w:p w:rsidR="00EF2E83" w:rsidRPr="000049D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EF2E83" w:rsidRPr="000049D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EF2E83" w:rsidRPr="000049D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EF2E83" w:rsidRPr="000049D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EB3" w:rsidRPr="000049D3" w:rsidRDefault="00DE7EB3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К традиционным мероприятиям ДОУ относятся: День знаний, Осенний бал, Новый год, Масленица, 8 Марта, День Победы, Выпускной бал, День з</w:t>
      </w:r>
      <w:r w:rsidRPr="000049D3">
        <w:rPr>
          <w:rFonts w:ascii="Times New Roman" w:hAnsi="Times New Roman" w:cs="Times New Roman"/>
          <w:sz w:val="28"/>
          <w:szCs w:val="28"/>
        </w:rPr>
        <w:t>а</w:t>
      </w:r>
      <w:r w:rsidRPr="000049D3">
        <w:rPr>
          <w:rFonts w:ascii="Times New Roman" w:hAnsi="Times New Roman" w:cs="Times New Roman"/>
          <w:sz w:val="28"/>
          <w:szCs w:val="28"/>
        </w:rPr>
        <w:t xml:space="preserve">щиты детей. </w:t>
      </w:r>
    </w:p>
    <w:p w:rsidR="00DE7EB3" w:rsidRPr="000049D3" w:rsidRDefault="00DE7EB3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Ежегодно проходят выставки творческих работ (осень, зима, весна, лето), взрослые и дети принимают участие в конкурсных мероприятиях района или села.</w:t>
      </w:r>
    </w:p>
    <w:p w:rsidR="00DE7EB3" w:rsidRPr="000049D3" w:rsidRDefault="00DE7EB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GoBack"/>
      <w:bookmarkEnd w:id="15"/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 Совместная деятельность в образовательных ситуациях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воению ООП ДО, в рамках которой возможно решение конкретных задач во</w:t>
      </w:r>
      <w:r w:rsidRPr="00F01C72">
        <w:rPr>
          <w:rFonts w:ascii="Times New Roman" w:hAnsi="Times New Roman" w:cs="Times New Roman"/>
          <w:i/>
          <w:sz w:val="28"/>
          <w:szCs w:val="28"/>
        </w:rPr>
        <w:t>с</w:t>
      </w:r>
      <w:r w:rsidRPr="00F01C72">
        <w:rPr>
          <w:rFonts w:ascii="Times New Roman" w:hAnsi="Times New Roman" w:cs="Times New Roman"/>
          <w:i/>
          <w:sz w:val="28"/>
          <w:szCs w:val="28"/>
        </w:rPr>
        <w:t>питания.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Воспитание в образовательной деятельности осуществляется в течение всего </w:t>
      </w:r>
      <w:r w:rsidR="0023150E">
        <w:rPr>
          <w:rFonts w:ascii="Times New Roman" w:hAnsi="Times New Roman" w:cs="Times New Roman"/>
          <w:sz w:val="28"/>
          <w:szCs w:val="28"/>
        </w:rPr>
        <w:t>времени пребывания ребёнка в ДОУ</w:t>
      </w:r>
      <w:r w:rsidRPr="00BB0EBD">
        <w:rPr>
          <w:rFonts w:ascii="Times New Roman" w:hAnsi="Times New Roman" w:cs="Times New Roman"/>
          <w:sz w:val="28"/>
          <w:szCs w:val="28"/>
        </w:rPr>
        <w:t>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Основными видами организации совместной деятельности в</w:t>
      </w:r>
      <w:r w:rsidR="0023150E">
        <w:rPr>
          <w:rFonts w:ascii="Times New Roman" w:hAnsi="Times New Roman" w:cs="Times New Roman"/>
          <w:i/>
          <w:sz w:val="28"/>
          <w:szCs w:val="28"/>
        </w:rPr>
        <w:t xml:space="preserve"> образов</w:t>
      </w:r>
      <w:r w:rsidR="0023150E">
        <w:rPr>
          <w:rFonts w:ascii="Times New Roman" w:hAnsi="Times New Roman" w:cs="Times New Roman"/>
          <w:i/>
          <w:sz w:val="28"/>
          <w:szCs w:val="28"/>
        </w:rPr>
        <w:t>а</w:t>
      </w:r>
      <w:r w:rsidR="0023150E">
        <w:rPr>
          <w:rFonts w:ascii="Times New Roman" w:hAnsi="Times New Roman" w:cs="Times New Roman"/>
          <w:i/>
          <w:sz w:val="28"/>
          <w:szCs w:val="28"/>
        </w:rPr>
        <w:t>тельных ситуациях в ДОУ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 можно отнести: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</w:t>
      </w:r>
      <w:r w:rsidRPr="00DE7E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7EB3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</w:t>
      </w:r>
      <w:r w:rsidRPr="00DE7E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7EB3">
        <w:rPr>
          <w:rFonts w:ascii="Times New Roman" w:hAnsi="Times New Roman" w:cs="Times New Roman"/>
          <w:sz w:val="28"/>
          <w:szCs w:val="28"/>
        </w:rPr>
        <w:t xml:space="preserve"> воспитывающая (проблемная) ситуация, составление рассказов из личн</w:t>
      </w:r>
      <w:r w:rsidRPr="00DE7EB3">
        <w:rPr>
          <w:rFonts w:ascii="Times New Roman" w:hAnsi="Times New Roman" w:cs="Times New Roman"/>
          <w:sz w:val="28"/>
          <w:szCs w:val="28"/>
        </w:rPr>
        <w:t>о</w:t>
      </w:r>
      <w:r w:rsidRPr="00DE7EB3">
        <w:rPr>
          <w:rFonts w:ascii="Times New Roman" w:hAnsi="Times New Roman" w:cs="Times New Roman"/>
          <w:sz w:val="28"/>
          <w:szCs w:val="28"/>
        </w:rPr>
        <w:t>го опыта;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</w:t>
      </w:r>
      <w:r w:rsidRPr="00DE7E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7EB3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DE7EB3">
        <w:rPr>
          <w:rFonts w:ascii="Times New Roman" w:hAnsi="Times New Roman" w:cs="Times New Roman"/>
          <w:sz w:val="28"/>
          <w:szCs w:val="28"/>
        </w:rPr>
        <w:t>ы</w:t>
      </w:r>
      <w:r w:rsidRPr="00DE7EB3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</w:t>
      </w:r>
      <w:r w:rsidRPr="00DE7EB3">
        <w:rPr>
          <w:rFonts w:ascii="Times New Roman" w:hAnsi="Times New Roman" w:cs="Times New Roman"/>
          <w:sz w:val="28"/>
          <w:szCs w:val="28"/>
        </w:rPr>
        <w:t>и</w:t>
      </w:r>
      <w:r w:rsidRPr="00DE7EB3">
        <w:rPr>
          <w:rFonts w:ascii="Times New Roman" w:hAnsi="Times New Roman" w:cs="Times New Roman"/>
          <w:sz w:val="28"/>
          <w:szCs w:val="28"/>
        </w:rPr>
        <w:t>зусть;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</w:t>
      </w:r>
      <w:r w:rsidRPr="00DE7E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7EB3">
        <w:rPr>
          <w:rFonts w:ascii="Times New Roman" w:hAnsi="Times New Roman" w:cs="Times New Roman"/>
          <w:sz w:val="28"/>
          <w:szCs w:val="28"/>
        </w:rPr>
        <w:t>разучивание и ис</w:t>
      </w:r>
      <w:r w:rsidR="00DE7EB3" w:rsidRPr="00DE7EB3">
        <w:rPr>
          <w:rFonts w:ascii="Times New Roman" w:hAnsi="Times New Roman" w:cs="Times New Roman"/>
          <w:sz w:val="28"/>
          <w:szCs w:val="28"/>
        </w:rPr>
        <w:t>полнение песен, театрализация</w:t>
      </w:r>
      <w:r w:rsidRPr="00DE7EB3">
        <w:rPr>
          <w:rFonts w:ascii="Times New Roman" w:hAnsi="Times New Roman" w:cs="Times New Roman"/>
          <w:sz w:val="28"/>
          <w:szCs w:val="28"/>
        </w:rPr>
        <w:t>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 xml:space="preserve">- организация </w:t>
      </w:r>
      <w:r w:rsidR="00DE7EB3" w:rsidRPr="00DE7EB3">
        <w:rPr>
          <w:rFonts w:ascii="Times New Roman" w:hAnsi="Times New Roman" w:cs="Times New Roman"/>
          <w:sz w:val="28"/>
          <w:szCs w:val="28"/>
        </w:rPr>
        <w:t>выставок;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</w:t>
      </w:r>
      <w:r w:rsidRPr="00DE7EB3">
        <w:rPr>
          <w:rFonts w:ascii="Times New Roman" w:hAnsi="Times New Roman" w:cs="Times New Roman"/>
          <w:sz w:val="28"/>
          <w:szCs w:val="28"/>
        </w:rPr>
        <w:t>б</w:t>
      </w:r>
      <w:r w:rsidRPr="00DE7EB3">
        <w:rPr>
          <w:rFonts w:ascii="Times New Roman" w:hAnsi="Times New Roman" w:cs="Times New Roman"/>
          <w:sz w:val="28"/>
          <w:szCs w:val="28"/>
        </w:rPr>
        <w:t>ное);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EF2E83" w:rsidRPr="00DE7EB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EB3">
        <w:rPr>
          <w:rFonts w:ascii="Times New Roman" w:hAnsi="Times New Roman" w:cs="Times New Roman"/>
          <w:sz w:val="28"/>
          <w:szCs w:val="28"/>
        </w:rPr>
        <w:lastRenderedPageBreak/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 w:rsidR="00DE7EB3">
        <w:rPr>
          <w:rFonts w:ascii="Times New Roman" w:hAnsi="Times New Roman" w:cs="Times New Roman"/>
          <w:sz w:val="28"/>
          <w:szCs w:val="28"/>
        </w:rPr>
        <w:t>кт, похвала, поощряющий взгляд).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DE7EB3" w:rsidRPr="004E7C86" w:rsidRDefault="004E7C86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>Среда включает знаки и символы Рос</w:t>
      </w:r>
      <w:r w:rsidRPr="004E7C86">
        <w:rPr>
          <w:rFonts w:ascii="Times New Roman" w:hAnsi="Times New Roman" w:cs="Times New Roman"/>
          <w:sz w:val="28"/>
          <w:szCs w:val="28"/>
        </w:rPr>
        <w:t>сии, Ирбейского района и села Мельничное.</w:t>
      </w:r>
    </w:p>
    <w:p w:rsidR="00DE7EB3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>Среда отражает региональные, этнографические, конфесс</w:t>
      </w:r>
      <w:r w:rsidRPr="004E7C86">
        <w:rPr>
          <w:rFonts w:ascii="Times New Roman" w:hAnsi="Times New Roman" w:cs="Times New Roman"/>
          <w:sz w:val="28"/>
          <w:szCs w:val="28"/>
        </w:rPr>
        <w:t xml:space="preserve">иональные и другие особенности </w:t>
      </w:r>
      <w:r w:rsidR="00DE7EB3" w:rsidRPr="004E7C86">
        <w:rPr>
          <w:rFonts w:ascii="Times New Roman" w:hAnsi="Times New Roman" w:cs="Times New Roman"/>
          <w:sz w:val="28"/>
          <w:szCs w:val="28"/>
        </w:rPr>
        <w:t>социокультурных условий, в которых находится организ</w:t>
      </w:r>
      <w:r w:rsidR="00DE7EB3" w:rsidRPr="004E7C86">
        <w:rPr>
          <w:rFonts w:ascii="Times New Roman" w:hAnsi="Times New Roman" w:cs="Times New Roman"/>
          <w:sz w:val="28"/>
          <w:szCs w:val="28"/>
        </w:rPr>
        <w:t>а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ция. </w:t>
      </w:r>
    </w:p>
    <w:p w:rsidR="00DE7EB3" w:rsidRPr="004E7C86" w:rsidRDefault="004E7C86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Среда в детском саду экологична, природосообразна и безопасна. </w:t>
      </w:r>
    </w:p>
    <w:p w:rsidR="00DE7EB3" w:rsidRPr="004E7C86" w:rsidRDefault="004E7C86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общения, игры и совместной деятельности. </w:t>
      </w:r>
    </w:p>
    <w:p w:rsidR="00DE7EB3" w:rsidRPr="004E7C86" w:rsidRDefault="004E7C86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Отражает ценность семьи, людей разных поколений, радость общения с семьей. </w:t>
      </w:r>
    </w:p>
    <w:p w:rsidR="00DE7EB3" w:rsidRPr="004E7C86" w:rsidRDefault="004E7C86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</w:t>
      </w:r>
    </w:p>
    <w:p w:rsidR="00DE7EB3" w:rsidRPr="004E7C86" w:rsidRDefault="00DE7EB3" w:rsidP="004E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DE7EB3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>Среда обеспечивает ребенку возможность посильного тр</w:t>
      </w:r>
      <w:r w:rsidRPr="004E7C86">
        <w:rPr>
          <w:rFonts w:ascii="Times New Roman" w:hAnsi="Times New Roman" w:cs="Times New Roman"/>
          <w:sz w:val="28"/>
          <w:szCs w:val="28"/>
        </w:rPr>
        <w:t>уда, а также о</w:t>
      </w:r>
      <w:r w:rsidRPr="004E7C86">
        <w:rPr>
          <w:rFonts w:ascii="Times New Roman" w:hAnsi="Times New Roman" w:cs="Times New Roman"/>
          <w:sz w:val="28"/>
          <w:szCs w:val="28"/>
        </w:rPr>
        <w:t>т</w:t>
      </w:r>
      <w:r w:rsidRPr="004E7C86">
        <w:rPr>
          <w:rFonts w:ascii="Times New Roman" w:hAnsi="Times New Roman" w:cs="Times New Roman"/>
          <w:sz w:val="28"/>
          <w:szCs w:val="28"/>
        </w:rPr>
        <w:t xml:space="preserve">ражает ценности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труда в жизни человека и государства (портреты членов семей воспитанников, героев труда, представителей профессий и пр.). Результаты труда ребенка могут быть отражены и сохранены в среде. </w:t>
      </w:r>
    </w:p>
    <w:p w:rsidR="00DE7EB3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</w:t>
      </w:r>
      <w:r w:rsidRPr="004E7C86">
        <w:rPr>
          <w:rFonts w:ascii="Times New Roman" w:hAnsi="Times New Roman" w:cs="Times New Roman"/>
          <w:sz w:val="28"/>
          <w:szCs w:val="28"/>
        </w:rPr>
        <w:t>ния здоровья, ра</w:t>
      </w:r>
      <w:r w:rsidRPr="004E7C86">
        <w:rPr>
          <w:rFonts w:ascii="Times New Roman" w:hAnsi="Times New Roman" w:cs="Times New Roman"/>
          <w:sz w:val="28"/>
          <w:szCs w:val="28"/>
        </w:rPr>
        <w:t>с</w:t>
      </w:r>
      <w:r w:rsidRPr="004E7C86">
        <w:rPr>
          <w:rFonts w:ascii="Times New Roman" w:hAnsi="Times New Roman" w:cs="Times New Roman"/>
          <w:sz w:val="28"/>
          <w:szCs w:val="28"/>
        </w:rPr>
        <w:t xml:space="preserve">крывает смысл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здорового образа жизни, физической культуры и спорта. </w:t>
      </w:r>
    </w:p>
    <w:p w:rsidR="00DE7EB3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- </w:t>
      </w:r>
      <w:r w:rsidR="00DE7EB3" w:rsidRPr="004E7C86">
        <w:rPr>
          <w:rFonts w:ascii="Times New Roman" w:hAnsi="Times New Roman" w:cs="Times New Roman"/>
          <w:sz w:val="28"/>
          <w:szCs w:val="28"/>
        </w:rPr>
        <w:t>Среда предоставляет ребенку возможность погружения в</w:t>
      </w:r>
      <w:r w:rsidRPr="004E7C86">
        <w:rPr>
          <w:rFonts w:ascii="Times New Roman" w:hAnsi="Times New Roman" w:cs="Times New Roman"/>
          <w:sz w:val="28"/>
          <w:szCs w:val="28"/>
        </w:rPr>
        <w:t xml:space="preserve"> культуру Ро</w:t>
      </w:r>
      <w:r w:rsidRPr="004E7C86">
        <w:rPr>
          <w:rFonts w:ascii="Times New Roman" w:hAnsi="Times New Roman" w:cs="Times New Roman"/>
          <w:sz w:val="28"/>
          <w:szCs w:val="28"/>
        </w:rPr>
        <w:t>с</w:t>
      </w:r>
      <w:r w:rsidRPr="004E7C86">
        <w:rPr>
          <w:rFonts w:ascii="Times New Roman" w:hAnsi="Times New Roman" w:cs="Times New Roman"/>
          <w:sz w:val="28"/>
          <w:szCs w:val="28"/>
        </w:rPr>
        <w:t xml:space="preserve">сии, знакомства с </w:t>
      </w:r>
      <w:r w:rsidR="00DE7EB3" w:rsidRPr="004E7C86">
        <w:rPr>
          <w:rFonts w:ascii="Times New Roman" w:hAnsi="Times New Roman" w:cs="Times New Roman"/>
          <w:sz w:val="28"/>
          <w:szCs w:val="28"/>
        </w:rPr>
        <w:t xml:space="preserve">особенностями региональной культурной традиции. </w:t>
      </w:r>
    </w:p>
    <w:p w:rsidR="004E7C86" w:rsidRPr="004E7C86" w:rsidRDefault="00DE7EB3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>Вся среда дошкольной организации гармонична и эстетически привлек</w:t>
      </w:r>
      <w:r w:rsidRPr="004E7C86">
        <w:rPr>
          <w:rFonts w:ascii="Times New Roman" w:hAnsi="Times New Roman" w:cs="Times New Roman"/>
          <w:sz w:val="28"/>
          <w:szCs w:val="28"/>
        </w:rPr>
        <w:t>а</w:t>
      </w:r>
      <w:r w:rsidRPr="004E7C86">
        <w:rPr>
          <w:rFonts w:ascii="Times New Roman" w:hAnsi="Times New Roman" w:cs="Times New Roman"/>
          <w:sz w:val="28"/>
          <w:szCs w:val="28"/>
        </w:rPr>
        <w:t>тельная.</w:t>
      </w:r>
    </w:p>
    <w:p w:rsidR="00EF2E83" w:rsidRPr="00BB0EBD" w:rsidRDefault="00EF2E83" w:rsidP="00DE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="0023150E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материалы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требованиям безопасности.</w:t>
      </w:r>
    </w:p>
    <w:p w:rsidR="004E7C86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>Состояние материальной и технической базы учреждения 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 реализацию основной </w:t>
      </w:r>
      <w:r w:rsidRPr="004E7C86">
        <w:rPr>
          <w:rFonts w:ascii="Times New Roman" w:hAnsi="Times New Roman" w:cs="Times New Roman"/>
          <w:sz w:val="28"/>
          <w:szCs w:val="28"/>
        </w:rPr>
        <w:t>общеобразовательной – образовательной программы д</w:t>
      </w:r>
      <w:r w:rsidRPr="004E7C86">
        <w:rPr>
          <w:rFonts w:ascii="Times New Roman" w:hAnsi="Times New Roman" w:cs="Times New Roman"/>
          <w:sz w:val="28"/>
          <w:szCs w:val="28"/>
        </w:rPr>
        <w:t>о</w:t>
      </w:r>
      <w:r w:rsidRPr="004E7C86">
        <w:rPr>
          <w:rFonts w:ascii="Times New Roman" w:hAnsi="Times New Roman" w:cs="Times New Roman"/>
          <w:sz w:val="28"/>
          <w:szCs w:val="28"/>
        </w:rPr>
        <w:lastRenderedPageBreak/>
        <w:t>школьного образования и Программы воспитания детей дошкольного возраста, обеспечивает организацию жизни детей в образовательном учреждении, сп</w:t>
      </w:r>
      <w:r w:rsidRPr="004E7C86">
        <w:rPr>
          <w:rFonts w:ascii="Times New Roman" w:hAnsi="Times New Roman" w:cs="Times New Roman"/>
          <w:sz w:val="28"/>
          <w:szCs w:val="28"/>
        </w:rPr>
        <w:t>о</w:t>
      </w:r>
      <w:r w:rsidRPr="004E7C86">
        <w:rPr>
          <w:rFonts w:ascii="Times New Roman" w:hAnsi="Times New Roman" w:cs="Times New Roman"/>
          <w:sz w:val="28"/>
          <w:szCs w:val="28"/>
        </w:rPr>
        <w:t xml:space="preserve">собствует сохранению и укреплению здоровья дошкольников. </w:t>
      </w:r>
    </w:p>
    <w:p w:rsidR="004E7C86" w:rsidRP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 xml:space="preserve">В помещении детского сада есть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помещения для работы с детьми, </w:t>
      </w:r>
      <w:r w:rsidRPr="004E7C86">
        <w:rPr>
          <w:rFonts w:ascii="Times New Roman" w:hAnsi="Times New Roman" w:cs="Times New Roman"/>
          <w:sz w:val="28"/>
          <w:szCs w:val="28"/>
        </w:rPr>
        <w:t>предназначенные для поочередного использования всеми или нескол</w:t>
      </w:r>
      <w:r w:rsidRPr="004E7C86">
        <w:rPr>
          <w:rFonts w:ascii="Times New Roman" w:hAnsi="Times New Roman" w:cs="Times New Roman"/>
          <w:sz w:val="28"/>
          <w:szCs w:val="28"/>
        </w:rPr>
        <w:t>ь</w:t>
      </w:r>
      <w:r w:rsidRPr="004E7C86">
        <w:rPr>
          <w:rFonts w:ascii="Times New Roman" w:hAnsi="Times New Roman" w:cs="Times New Roman"/>
          <w:sz w:val="28"/>
          <w:szCs w:val="28"/>
        </w:rPr>
        <w:t>кими детскими группами (музыкальный зал, физкультурный зал, кабинет пед</w:t>
      </w:r>
      <w:r w:rsidRPr="004E7C86">
        <w:rPr>
          <w:rFonts w:ascii="Times New Roman" w:hAnsi="Times New Roman" w:cs="Times New Roman"/>
          <w:sz w:val="28"/>
          <w:szCs w:val="28"/>
        </w:rPr>
        <w:t>а</w:t>
      </w:r>
      <w:r w:rsidRPr="004E7C86">
        <w:rPr>
          <w:rFonts w:ascii="Times New Roman" w:hAnsi="Times New Roman" w:cs="Times New Roman"/>
          <w:sz w:val="28"/>
          <w:szCs w:val="28"/>
        </w:rPr>
        <w:t>гога-психоло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4E7C86">
        <w:rPr>
          <w:rFonts w:ascii="Times New Roman" w:hAnsi="Times New Roman" w:cs="Times New Roman"/>
          <w:sz w:val="28"/>
          <w:szCs w:val="28"/>
        </w:rPr>
        <w:t>, а также сопутст</w:t>
      </w:r>
      <w:r>
        <w:rPr>
          <w:rFonts w:ascii="Times New Roman" w:hAnsi="Times New Roman" w:cs="Times New Roman"/>
          <w:sz w:val="28"/>
          <w:szCs w:val="28"/>
        </w:rPr>
        <w:t>вующие помещения (медицинского назначения, пищеблока,</w:t>
      </w:r>
      <w:r w:rsidRPr="004E7C86">
        <w:rPr>
          <w:rFonts w:ascii="Times New Roman" w:hAnsi="Times New Roman" w:cs="Times New Roman"/>
          <w:sz w:val="28"/>
          <w:szCs w:val="28"/>
        </w:rPr>
        <w:t xml:space="preserve">) и служебно-бытовые помещения для персонала. </w:t>
      </w:r>
    </w:p>
    <w:p w:rsid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>Развивающая – предметно пространственная среда полно</w:t>
      </w:r>
      <w:r>
        <w:rPr>
          <w:rFonts w:ascii="Times New Roman" w:hAnsi="Times New Roman" w:cs="Times New Roman"/>
          <w:sz w:val="28"/>
          <w:szCs w:val="28"/>
        </w:rPr>
        <w:t>стью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требованиям </w:t>
      </w:r>
      <w:r w:rsidRPr="004E7C86">
        <w:rPr>
          <w:rFonts w:ascii="Times New Roman" w:hAnsi="Times New Roman" w:cs="Times New Roman"/>
          <w:sz w:val="28"/>
          <w:szCs w:val="28"/>
        </w:rPr>
        <w:t>ФГОС ДО и учитываются все принципы ее построения: с</w:t>
      </w:r>
      <w:r w:rsidRPr="004E7C86">
        <w:rPr>
          <w:rFonts w:ascii="Times New Roman" w:hAnsi="Times New Roman" w:cs="Times New Roman"/>
          <w:sz w:val="28"/>
          <w:szCs w:val="28"/>
        </w:rPr>
        <w:t>о</w:t>
      </w:r>
      <w:r w:rsidRPr="004E7C86">
        <w:rPr>
          <w:rFonts w:ascii="Times New Roman" w:hAnsi="Times New Roman" w:cs="Times New Roman"/>
          <w:sz w:val="28"/>
          <w:szCs w:val="28"/>
        </w:rPr>
        <w:t>держательно насыщена, трансформируема, полифункциональна, вариативна, доступна и безопасн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4E7C86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ники, торжественные мероприятия и тому подобное);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совм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стно разрабатываемых детьми, родителями (законными представителями) и п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дагогами с организациями-партнерами.</w:t>
      </w:r>
    </w:p>
    <w:p w:rsid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C86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гогический коллектив филиала МБОУ Ирбейская СОШ№1 – 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ничный детский сад </w:t>
      </w:r>
      <w:r w:rsidRPr="004E7C86">
        <w:rPr>
          <w:rFonts w:ascii="Times New Roman" w:hAnsi="Times New Roman" w:cs="Times New Roman"/>
          <w:sz w:val="28"/>
          <w:szCs w:val="28"/>
        </w:rPr>
        <w:t>осуществляет деловое, пра</w:t>
      </w:r>
      <w:r>
        <w:rPr>
          <w:rFonts w:ascii="Times New Roman" w:hAnsi="Times New Roman" w:cs="Times New Roman"/>
          <w:sz w:val="28"/>
          <w:szCs w:val="28"/>
        </w:rPr>
        <w:t>ктическое и научно -</w:t>
      </w:r>
      <w:r w:rsidRPr="004E7C86">
        <w:rPr>
          <w:rFonts w:ascii="Times New Roman" w:hAnsi="Times New Roman" w:cs="Times New Roman"/>
          <w:sz w:val="28"/>
          <w:szCs w:val="28"/>
        </w:rPr>
        <w:t>консультативное сотрудничество с различными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C86" w:rsidRDefault="004E7C86" w:rsidP="004E7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6344"/>
      </w:tblGrid>
      <w:tr w:rsidR="004E7C86" w:rsidTr="004E7C86">
        <w:tc>
          <w:tcPr>
            <w:tcW w:w="3510" w:type="dxa"/>
          </w:tcPr>
          <w:p w:rsidR="004E7C86" w:rsidRPr="004E7C86" w:rsidRDefault="004E7C86" w:rsidP="004E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6344" w:type="dxa"/>
          </w:tcPr>
          <w:p w:rsidR="004E7C86" w:rsidRPr="004E7C86" w:rsidRDefault="004E7C86" w:rsidP="004E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86">
              <w:rPr>
                <w:rFonts w:ascii="Times New Roman" w:hAnsi="Times New Roman" w:cs="Times New Roman"/>
                <w:b/>
                <w:sz w:val="28"/>
                <w:szCs w:val="28"/>
              </w:rPr>
              <w:t>Цель взаимодействия</w:t>
            </w:r>
          </w:p>
        </w:tc>
      </w:tr>
      <w:tr w:rsidR="004E7C86" w:rsidTr="004E7C86">
        <w:tc>
          <w:tcPr>
            <w:tcW w:w="3510" w:type="dxa"/>
          </w:tcPr>
          <w:p w:rsidR="004E7C86" w:rsidRPr="007D40EA" w:rsidRDefault="007D40EA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Ирбейского района –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</w:tc>
        <w:tc>
          <w:tcPr>
            <w:tcW w:w="6344" w:type="dxa"/>
          </w:tcPr>
          <w:p w:rsidR="004E7C86" w:rsidRDefault="004E7C86" w:rsidP="004E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86">
              <w:rPr>
                <w:rFonts w:ascii="Times New Roman" w:hAnsi="Times New Roman" w:cs="Times New Roman"/>
                <w:sz w:val="28"/>
                <w:szCs w:val="28"/>
              </w:rPr>
              <w:t>Осуществление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тодического сопровождения ДОУ; </w:t>
            </w:r>
            <w:r w:rsidRPr="004E7C86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щадки; участие в </w:t>
            </w:r>
            <w:r w:rsidRPr="004E7C86">
              <w:rPr>
                <w:rFonts w:ascii="Times New Roman" w:hAnsi="Times New Roman" w:cs="Times New Roman"/>
                <w:sz w:val="28"/>
                <w:szCs w:val="28"/>
              </w:rPr>
              <w:t>методических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ероприятиях на муниципальном</w:t>
            </w:r>
            <w:r w:rsidRPr="004E7C86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</w:tr>
      <w:tr w:rsidR="004E7C86" w:rsidTr="004E7C86">
        <w:tc>
          <w:tcPr>
            <w:tcW w:w="3510" w:type="dxa"/>
          </w:tcPr>
          <w:p w:rsidR="004E7C86" w:rsidRPr="007D40EA" w:rsidRDefault="007D40EA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 бюджетне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зовательное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 Ирбесйкая средняя общеобраз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имени Героя Сове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ского Союза С.С.Давыдова</w:t>
            </w:r>
          </w:p>
        </w:tc>
        <w:tc>
          <w:tcPr>
            <w:tcW w:w="6344" w:type="dxa"/>
          </w:tcPr>
          <w:p w:rsidR="004E7C86" w:rsidRPr="005F792C" w:rsidRDefault="007D40EA" w:rsidP="00C9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92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лицо. </w:t>
            </w:r>
          </w:p>
        </w:tc>
      </w:tr>
      <w:tr w:rsidR="004E7C86" w:rsidTr="004E7C86">
        <w:tc>
          <w:tcPr>
            <w:tcW w:w="3510" w:type="dxa"/>
          </w:tcPr>
          <w:p w:rsidR="004E7C86" w:rsidRPr="007D40EA" w:rsidRDefault="007D40EA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гики РФ</w:t>
            </w:r>
          </w:p>
        </w:tc>
        <w:tc>
          <w:tcPr>
            <w:tcW w:w="6344" w:type="dxa"/>
          </w:tcPr>
          <w:p w:rsidR="004E7C86" w:rsidRDefault="007D40EA" w:rsidP="00FC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ДОУ</w:t>
            </w:r>
          </w:p>
        </w:tc>
      </w:tr>
      <w:tr w:rsidR="004E7C86" w:rsidTr="004E7C86">
        <w:tc>
          <w:tcPr>
            <w:tcW w:w="3510" w:type="dxa"/>
          </w:tcPr>
          <w:p w:rsidR="004E7C86" w:rsidRPr="007D40EA" w:rsidRDefault="007D40EA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 ФАП</w:t>
            </w:r>
          </w:p>
        </w:tc>
        <w:tc>
          <w:tcPr>
            <w:tcW w:w="6344" w:type="dxa"/>
          </w:tcPr>
          <w:p w:rsidR="004E7C86" w:rsidRDefault="007D40EA" w:rsidP="00FC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Обеспечение медицинского обслуживания восп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7D40EA" w:rsidTr="004E7C86">
        <w:tc>
          <w:tcPr>
            <w:tcW w:w="3510" w:type="dxa"/>
          </w:tcPr>
          <w:p w:rsidR="007D40EA" w:rsidRPr="0023150E" w:rsidRDefault="0023150E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50E">
              <w:rPr>
                <w:rFonts w:ascii="Times New Roman" w:hAnsi="Times New Roman" w:cs="Times New Roman"/>
                <w:sz w:val="28"/>
                <w:szCs w:val="28"/>
              </w:rPr>
              <w:t>Филиал МБОУ И</w:t>
            </w:r>
            <w:r w:rsidRPr="002315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150E">
              <w:rPr>
                <w:rFonts w:ascii="Times New Roman" w:hAnsi="Times New Roman" w:cs="Times New Roman"/>
                <w:sz w:val="28"/>
                <w:szCs w:val="28"/>
              </w:rPr>
              <w:t>бейская СОШ №1 – Мельничная ООШ</w:t>
            </w:r>
          </w:p>
        </w:tc>
        <w:tc>
          <w:tcPr>
            <w:tcW w:w="6344" w:type="dxa"/>
          </w:tcPr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комплекса непрерывного образования, </w:t>
            </w:r>
          </w:p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преемственности в обучении и воспитании </w:t>
            </w:r>
          </w:p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7D40EA" w:rsidTr="004E7C86">
        <w:tc>
          <w:tcPr>
            <w:tcW w:w="3510" w:type="dxa"/>
          </w:tcPr>
          <w:p w:rsidR="007D40EA" w:rsidRDefault="005830FF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села Мельничное.</w:t>
            </w:r>
          </w:p>
        </w:tc>
        <w:tc>
          <w:tcPr>
            <w:tcW w:w="6344" w:type="dxa"/>
          </w:tcPr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чтению: экскурсии, участие в </w:t>
            </w:r>
          </w:p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r w:rsidR="00AB6732">
              <w:rPr>
                <w:rFonts w:ascii="Times New Roman" w:hAnsi="Times New Roman" w:cs="Times New Roman"/>
                <w:sz w:val="28"/>
                <w:szCs w:val="28"/>
              </w:rPr>
              <w:t>иятиях (конкурсах,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 акциях и т.д.)</w:t>
            </w:r>
          </w:p>
        </w:tc>
      </w:tr>
      <w:tr w:rsidR="007D40EA" w:rsidTr="004E7C86">
        <w:tc>
          <w:tcPr>
            <w:tcW w:w="3510" w:type="dxa"/>
          </w:tcPr>
          <w:p w:rsidR="007D40EA" w:rsidRDefault="005830FF" w:rsidP="007D40EA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ТПМПК</w:t>
            </w:r>
          </w:p>
        </w:tc>
        <w:tc>
          <w:tcPr>
            <w:tcW w:w="6344" w:type="dxa"/>
          </w:tcPr>
          <w:p w:rsidR="007D40EA" w:rsidRPr="007D40EA" w:rsidRDefault="007D40EA" w:rsidP="007D4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речевого </w:t>
            </w:r>
            <w:r w:rsidR="00C96E57">
              <w:rPr>
                <w:rFonts w:ascii="Times New Roman" w:hAnsi="Times New Roman" w:cs="Times New Roman"/>
                <w:sz w:val="28"/>
                <w:szCs w:val="28"/>
              </w:rPr>
              <w:t xml:space="preserve">и психического развития детей, </w:t>
            </w:r>
            <w:r w:rsidRPr="007D40EA">
              <w:rPr>
                <w:rFonts w:ascii="Times New Roman" w:hAnsi="Times New Roman" w:cs="Times New Roman"/>
                <w:sz w:val="28"/>
                <w:szCs w:val="28"/>
              </w:rPr>
              <w:t>выдача заключений</w:t>
            </w:r>
          </w:p>
        </w:tc>
      </w:tr>
    </w:tbl>
    <w:p w:rsidR="00204E4B" w:rsidRDefault="00204E4B" w:rsidP="007D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Default="0023150E" w:rsidP="007D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Default="0023150E" w:rsidP="007D4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F2" w:rsidRPr="00BB0EBD" w:rsidRDefault="006D11F2" w:rsidP="002E0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6D11F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6D11F2" w:rsidRPr="000049D3" w:rsidRDefault="00F82FBE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D3">
        <w:rPr>
          <w:rFonts w:ascii="Times New Roman" w:hAnsi="Times New Roman" w:cs="Times New Roman"/>
          <w:sz w:val="28"/>
          <w:szCs w:val="28"/>
        </w:rPr>
        <w:t>В реализации Программы воспитания в ДОУ принимает участие весь пед</w:t>
      </w:r>
      <w:r w:rsidRPr="000049D3">
        <w:rPr>
          <w:rFonts w:ascii="Times New Roman" w:hAnsi="Times New Roman" w:cs="Times New Roman"/>
          <w:sz w:val="28"/>
          <w:szCs w:val="28"/>
        </w:rPr>
        <w:t>а</w:t>
      </w:r>
      <w:r w:rsidRPr="000049D3">
        <w:rPr>
          <w:rFonts w:ascii="Times New Roman" w:hAnsi="Times New Roman" w:cs="Times New Roman"/>
          <w:sz w:val="28"/>
          <w:szCs w:val="28"/>
        </w:rPr>
        <w:t>гогический коллектив, укомплектованный согласно штатному расписанию. Воспитатели, осуществляют образовательный процесс в течение всего времени пребывания детей в детском саду. Воспитатель осуществляет планирование, контроль, методическое сопровождение организации мероприятий с участн</w:t>
      </w:r>
      <w:r w:rsidRPr="000049D3">
        <w:rPr>
          <w:rFonts w:ascii="Times New Roman" w:hAnsi="Times New Roman" w:cs="Times New Roman"/>
          <w:sz w:val="28"/>
          <w:szCs w:val="28"/>
        </w:rPr>
        <w:t>и</w:t>
      </w:r>
      <w:r w:rsidRPr="000049D3">
        <w:rPr>
          <w:rFonts w:ascii="Times New Roman" w:hAnsi="Times New Roman" w:cs="Times New Roman"/>
          <w:sz w:val="28"/>
          <w:szCs w:val="28"/>
        </w:rPr>
        <w:t>ками образовательных отношений. Деятельность педагога-психолога – это пр</w:t>
      </w:r>
      <w:r w:rsidRPr="000049D3">
        <w:rPr>
          <w:rFonts w:ascii="Times New Roman" w:hAnsi="Times New Roman" w:cs="Times New Roman"/>
          <w:sz w:val="28"/>
          <w:szCs w:val="28"/>
        </w:rPr>
        <w:t>о</w:t>
      </w:r>
      <w:r w:rsidRPr="000049D3">
        <w:rPr>
          <w:rFonts w:ascii="Times New Roman" w:hAnsi="Times New Roman" w:cs="Times New Roman"/>
          <w:sz w:val="28"/>
          <w:szCs w:val="28"/>
        </w:rPr>
        <w:t>ведение диагностики, коррекционно – развивающих занятий, консультирование педагогов, родителей по вопросам психолого-педагогической помощи по в</w:t>
      </w:r>
      <w:r w:rsidRPr="000049D3">
        <w:rPr>
          <w:rFonts w:ascii="Times New Roman" w:hAnsi="Times New Roman" w:cs="Times New Roman"/>
          <w:sz w:val="28"/>
          <w:szCs w:val="28"/>
        </w:rPr>
        <w:t>о</w:t>
      </w:r>
      <w:r w:rsidRPr="000049D3">
        <w:rPr>
          <w:rFonts w:ascii="Times New Roman" w:hAnsi="Times New Roman" w:cs="Times New Roman"/>
          <w:sz w:val="28"/>
          <w:szCs w:val="28"/>
        </w:rPr>
        <w:t>просам развития и воспитания детей дошкольного возраста. Музыкальный р</w:t>
      </w:r>
      <w:r w:rsidRPr="000049D3">
        <w:rPr>
          <w:rFonts w:ascii="Times New Roman" w:hAnsi="Times New Roman" w:cs="Times New Roman"/>
          <w:sz w:val="28"/>
          <w:szCs w:val="28"/>
        </w:rPr>
        <w:t>у</w:t>
      </w:r>
      <w:r w:rsidRPr="000049D3">
        <w:rPr>
          <w:rFonts w:ascii="Times New Roman" w:hAnsi="Times New Roman" w:cs="Times New Roman"/>
          <w:sz w:val="28"/>
          <w:szCs w:val="28"/>
        </w:rPr>
        <w:t>ководитель осуществляет развитие детей по музыкальному воспитанию. Более 85% педагогов повышают профессиональный уровень через различные формы обучения: КПК, семинары, вебинары, мастер-классы, практикумы. Кадровый состав педагогического коллектива филиала МБОУ Ирбейская СОШ №1 – Мельничный детский сад</w:t>
      </w:r>
      <w:r w:rsidR="00EA1773" w:rsidRPr="000049D3">
        <w:rPr>
          <w:rFonts w:ascii="Times New Roman" w:hAnsi="Times New Roman" w:cs="Times New Roman"/>
          <w:sz w:val="28"/>
          <w:szCs w:val="28"/>
        </w:rPr>
        <w:t xml:space="preserve"> укомплектован педагогическими </w:t>
      </w:r>
      <w:r w:rsidRPr="000049D3">
        <w:rPr>
          <w:rFonts w:ascii="Times New Roman" w:hAnsi="Times New Roman" w:cs="Times New Roman"/>
          <w:sz w:val="28"/>
          <w:szCs w:val="28"/>
        </w:rPr>
        <w:t>кадрами на 100%. Педагоги дошкольного учреждения являются активными участниками семин</w:t>
      </w:r>
      <w:r w:rsidRPr="000049D3">
        <w:rPr>
          <w:rFonts w:ascii="Times New Roman" w:hAnsi="Times New Roman" w:cs="Times New Roman"/>
          <w:sz w:val="28"/>
          <w:szCs w:val="28"/>
        </w:rPr>
        <w:t>а</w:t>
      </w:r>
      <w:r w:rsidRPr="000049D3">
        <w:rPr>
          <w:rFonts w:ascii="Times New Roman" w:hAnsi="Times New Roman" w:cs="Times New Roman"/>
          <w:sz w:val="28"/>
          <w:szCs w:val="28"/>
        </w:rPr>
        <w:t>ров, конфере</w:t>
      </w:r>
      <w:r w:rsidR="00EA1773" w:rsidRPr="000049D3">
        <w:rPr>
          <w:rFonts w:ascii="Times New Roman" w:hAnsi="Times New Roman" w:cs="Times New Roman"/>
          <w:sz w:val="28"/>
          <w:szCs w:val="28"/>
        </w:rPr>
        <w:t>нций, методических объединений.</w:t>
      </w:r>
    </w:p>
    <w:p w:rsid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6D11F2">
        <w:rPr>
          <w:rFonts w:ascii="Times New Roman" w:hAnsi="Times New Roman" w:cs="Times New Roman"/>
          <w:b/>
          <w:sz w:val="28"/>
          <w:szCs w:val="28"/>
        </w:rPr>
        <w:t>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>
        <w:rPr>
          <w:rFonts w:ascii="Times New Roman" w:hAnsi="Times New Roman" w:cs="Times New Roman"/>
          <w:b/>
          <w:sz w:val="28"/>
          <w:szCs w:val="28"/>
        </w:rPr>
        <w:t>с</w:t>
      </w:r>
      <w:r w:rsidR="008A6CE2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</w:p>
    <w:p w:rsidR="00EA1773" w:rsidRPr="00150526" w:rsidRDefault="00EA177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773" w:rsidRPr="00EA1773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77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– 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филиала МБОУ Ирбейская СОШ №1 – Мельничный детский сад;</w:t>
      </w:r>
    </w:p>
    <w:p w:rsidR="00EA1773" w:rsidRPr="00EA1773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773">
        <w:rPr>
          <w:rFonts w:ascii="Times New Roman" w:hAnsi="Times New Roman" w:cs="Times New Roman"/>
          <w:sz w:val="28"/>
          <w:szCs w:val="28"/>
        </w:rPr>
        <w:t xml:space="preserve"> договор об образовании по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образования;</w:t>
      </w:r>
    </w:p>
    <w:p w:rsidR="00EA1773" w:rsidRPr="00EA1773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1773">
        <w:rPr>
          <w:rFonts w:ascii="Times New Roman" w:hAnsi="Times New Roman" w:cs="Times New Roman"/>
          <w:sz w:val="28"/>
          <w:szCs w:val="28"/>
        </w:rPr>
        <w:t xml:space="preserve"> должностные инструкции педагогических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ков, отвечающих за организацию </w:t>
      </w:r>
      <w:r w:rsidRPr="00EA1773">
        <w:rPr>
          <w:rFonts w:ascii="Times New Roman" w:hAnsi="Times New Roman" w:cs="Times New Roman"/>
          <w:sz w:val="28"/>
          <w:szCs w:val="28"/>
        </w:rPr>
        <w:t>воспитательной деятельнос</w:t>
      </w:r>
      <w:r>
        <w:rPr>
          <w:rFonts w:ascii="Times New Roman" w:hAnsi="Times New Roman" w:cs="Times New Roman"/>
          <w:sz w:val="28"/>
          <w:szCs w:val="28"/>
        </w:rPr>
        <w:t>ти в ДОУ;</w:t>
      </w:r>
    </w:p>
    <w:p w:rsidR="00EA1773" w:rsidRPr="00EA1773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773">
        <w:rPr>
          <w:rFonts w:ascii="Times New Roman" w:hAnsi="Times New Roman" w:cs="Times New Roman"/>
          <w:sz w:val="28"/>
          <w:szCs w:val="28"/>
        </w:rPr>
        <w:t xml:space="preserve"> план работы на учебный год, </w:t>
      </w:r>
    </w:p>
    <w:p w:rsidR="00EA1773" w:rsidRPr="00EA1773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1773">
        <w:rPr>
          <w:rFonts w:ascii="Times New Roman" w:hAnsi="Times New Roman" w:cs="Times New Roman"/>
          <w:sz w:val="28"/>
          <w:szCs w:val="28"/>
        </w:rPr>
        <w:t xml:space="preserve"> документы, регламентирующие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ую деятельность в ДОУ (штатное </w:t>
      </w:r>
      <w:r w:rsidRPr="00EA1773">
        <w:rPr>
          <w:rFonts w:ascii="Times New Roman" w:hAnsi="Times New Roman" w:cs="Times New Roman"/>
          <w:sz w:val="28"/>
          <w:szCs w:val="28"/>
        </w:rPr>
        <w:t>расписание, обеспечивающее кадровый состав, реализующий восп</w:t>
      </w:r>
      <w:r w:rsidRPr="00EA1773">
        <w:rPr>
          <w:rFonts w:ascii="Times New Roman" w:hAnsi="Times New Roman" w:cs="Times New Roman"/>
          <w:sz w:val="28"/>
          <w:szCs w:val="28"/>
        </w:rPr>
        <w:t>и</w:t>
      </w:r>
      <w:r w:rsidRPr="00EA1773">
        <w:rPr>
          <w:rFonts w:ascii="Times New Roman" w:hAnsi="Times New Roman" w:cs="Times New Roman"/>
          <w:sz w:val="28"/>
          <w:szCs w:val="28"/>
        </w:rPr>
        <w:t xml:space="preserve">тательную </w:t>
      </w:r>
      <w:r>
        <w:rPr>
          <w:rFonts w:ascii="Times New Roman" w:hAnsi="Times New Roman" w:cs="Times New Roman"/>
          <w:sz w:val="28"/>
          <w:szCs w:val="28"/>
        </w:rPr>
        <w:t>деятельность в ДОУ).</w:t>
      </w:r>
    </w:p>
    <w:p w:rsidR="00150526" w:rsidRPr="00150526" w:rsidRDefault="00EA1773" w:rsidP="00EA1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773">
        <w:rPr>
          <w:rFonts w:ascii="Times New Roman" w:hAnsi="Times New Roman" w:cs="Times New Roman"/>
          <w:sz w:val="28"/>
          <w:szCs w:val="28"/>
        </w:rPr>
        <w:t>Вся информацию размещается на сайте детского сада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543" w:rsidRDefault="00A1554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5543" w:rsidRPr="00AE0C8F" w:rsidRDefault="00A1554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7640F" w:rsidRPr="008A6CE2" w:rsidRDefault="00B7640F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8A6CE2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E2">
        <w:rPr>
          <w:rFonts w:ascii="Times New Roman" w:hAnsi="Times New Roman" w:cs="Times New Roman"/>
          <w:b/>
          <w:sz w:val="28"/>
          <w:szCs w:val="28"/>
        </w:rPr>
        <w:t>3.3. </w:t>
      </w:r>
      <w:r w:rsidR="00EF2E8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BB0EBD" w:rsidRPr="008A6CE2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Pr="008A6CE2">
        <w:rPr>
          <w:rFonts w:ascii="Times New Roman" w:hAnsi="Times New Roman" w:cs="Times New Roman"/>
          <w:b/>
          <w:sz w:val="28"/>
          <w:szCs w:val="28"/>
        </w:rPr>
        <w:t>оты с особыми категориями детей</w:t>
      </w: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По своим основным зад</w:t>
      </w:r>
      <w:r w:rsidR="00AB6732">
        <w:rPr>
          <w:rFonts w:ascii="Times New Roman" w:hAnsi="Times New Roman" w:cs="Times New Roman"/>
          <w:sz w:val="28"/>
          <w:szCs w:val="28"/>
        </w:rPr>
        <w:t>ачам воспитательная работа в ДОУ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не зависит от наличия (отсутствия) у ребёнка особых образовательных потребностей.</w:t>
      </w:r>
    </w:p>
    <w:p w:rsidR="008A6CE2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 основе</w:t>
      </w:r>
      <w:r w:rsidR="00AB6732">
        <w:rPr>
          <w:rFonts w:ascii="Times New Roman" w:hAnsi="Times New Roman" w:cs="Times New Roman"/>
          <w:sz w:val="28"/>
          <w:szCs w:val="28"/>
        </w:rPr>
        <w:t xml:space="preserve"> процесса воспитания детей в ДОУ</w:t>
      </w:r>
      <w:r w:rsidR="008A6CE2">
        <w:rPr>
          <w:rFonts w:ascii="Times New Roman" w:hAnsi="Times New Roman" w:cs="Times New Roman"/>
          <w:sz w:val="28"/>
          <w:szCs w:val="28"/>
        </w:rPr>
        <w:t>лежат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традиционные ценности российского общества. </w:t>
      </w:r>
    </w:p>
    <w:p w:rsidR="00BB0EBD" w:rsidRPr="00BB0EBD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8A6CE2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BB0EBD" w:rsidRPr="00BB0EBD">
        <w:rPr>
          <w:rFonts w:ascii="Times New Roman" w:hAnsi="Times New Roman" w:cs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B0EBD" w:rsidRPr="00AE0C8F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Ирбейская СОШ №1 – Мельничный детский сад готов</w:t>
      </w:r>
      <w:r w:rsidR="00BB0EBD" w:rsidRPr="00AE0C8F">
        <w:rPr>
          <w:rFonts w:ascii="Times New Roman" w:hAnsi="Times New Roman" w:cs="Times New Roman"/>
          <w:sz w:val="28"/>
          <w:szCs w:val="28"/>
        </w:rPr>
        <w:t>пр</w:t>
      </w:r>
      <w:r w:rsidR="00BB0EBD" w:rsidRPr="00AE0C8F">
        <w:rPr>
          <w:rFonts w:ascii="Times New Roman" w:hAnsi="Times New Roman" w:cs="Times New Roman"/>
          <w:sz w:val="28"/>
          <w:szCs w:val="28"/>
        </w:rPr>
        <w:t>и</w:t>
      </w:r>
      <w:r w:rsidR="00BB0EBD" w:rsidRPr="00AE0C8F">
        <w:rPr>
          <w:rFonts w:ascii="Times New Roman" w:hAnsi="Times New Roman" w:cs="Times New Roman"/>
          <w:sz w:val="28"/>
          <w:szCs w:val="28"/>
        </w:rPr>
        <w:t>нять любого ребёнка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</w:t>
      </w:r>
      <w:r w:rsidR="008A6CE2" w:rsidRPr="00AE0C8F">
        <w:rPr>
          <w:rFonts w:ascii="Times New Roman" w:hAnsi="Times New Roman" w:cs="Times New Roman"/>
          <w:sz w:val="28"/>
          <w:szCs w:val="28"/>
        </w:rPr>
        <w:t>ую социальную ситуацию развития в усл</w:t>
      </w:r>
      <w:r w:rsidR="008A6CE2" w:rsidRPr="00AE0C8F">
        <w:rPr>
          <w:rFonts w:ascii="Times New Roman" w:hAnsi="Times New Roman" w:cs="Times New Roman"/>
          <w:sz w:val="28"/>
          <w:szCs w:val="28"/>
        </w:rPr>
        <w:t>о</w:t>
      </w:r>
      <w:r w:rsidR="008A6CE2" w:rsidRPr="00AE0C8F">
        <w:rPr>
          <w:rFonts w:ascii="Times New Roman" w:hAnsi="Times New Roman" w:cs="Times New Roman"/>
          <w:sz w:val="28"/>
          <w:szCs w:val="28"/>
        </w:rPr>
        <w:t>виях инклюзивного образования.</w:t>
      </w:r>
    </w:p>
    <w:p w:rsidR="00BB0EBD" w:rsidRPr="00AE0C8F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8F">
        <w:rPr>
          <w:rFonts w:ascii="Times New Roman" w:hAnsi="Times New Roman" w:cs="Times New Roman"/>
          <w:i/>
          <w:sz w:val="28"/>
          <w:szCs w:val="28"/>
        </w:rPr>
        <w:t>Для реализации рабочей программы воспитания созданыусловия, обеспеч</w:t>
      </w:r>
      <w:r w:rsidRPr="00AE0C8F">
        <w:rPr>
          <w:rFonts w:ascii="Times New Roman" w:hAnsi="Times New Roman" w:cs="Times New Roman"/>
          <w:i/>
          <w:sz w:val="28"/>
          <w:szCs w:val="28"/>
        </w:rPr>
        <w:t>и</w:t>
      </w:r>
      <w:r w:rsidRPr="00AE0C8F">
        <w:rPr>
          <w:rFonts w:ascii="Times New Roman" w:hAnsi="Times New Roman" w:cs="Times New Roman"/>
          <w:i/>
          <w:sz w:val="28"/>
          <w:szCs w:val="28"/>
        </w:rPr>
        <w:t>вающие</w:t>
      </w:r>
      <w:r w:rsidR="00BB0EBD" w:rsidRPr="00AE0C8F">
        <w:rPr>
          <w:rFonts w:ascii="Times New Roman" w:hAnsi="Times New Roman" w:cs="Times New Roman"/>
          <w:i/>
          <w:sz w:val="28"/>
          <w:szCs w:val="28"/>
        </w:rPr>
        <w:t xml:space="preserve"> достижение целевых ориентиров в работе с особыми категориями детей:</w:t>
      </w:r>
    </w:p>
    <w:p w:rsidR="00BB0EBD" w:rsidRPr="00AE0C8F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sz w:val="28"/>
          <w:szCs w:val="28"/>
        </w:rPr>
        <w:t xml:space="preserve">1) осуществляется </w:t>
      </w:r>
      <w:r w:rsidR="00BB0EBD" w:rsidRPr="00AE0C8F">
        <w:rPr>
          <w:rFonts w:ascii="Times New Roman" w:hAnsi="Times New Roman" w:cs="Times New Roman"/>
          <w:sz w:val="28"/>
          <w:szCs w:val="28"/>
        </w:rPr>
        <w:t>взаимодействие взрослых с детьми, предполагающее создание таких ситуаций, в которых каждому ребёнку с</w:t>
      </w:r>
      <w:r w:rsidRPr="00AE0C8F">
        <w:rPr>
          <w:rFonts w:ascii="Times New Roman" w:hAnsi="Times New Roman" w:cs="Times New Roman"/>
          <w:sz w:val="28"/>
          <w:szCs w:val="28"/>
        </w:rPr>
        <w:t xml:space="preserve"> ООП </w:t>
      </w:r>
      <w:r w:rsidR="00BB0EBD" w:rsidRPr="00AE0C8F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 и средств; учитываются особенн</w:t>
      </w:r>
      <w:r w:rsidR="00BB0EBD" w:rsidRPr="00AE0C8F">
        <w:rPr>
          <w:rFonts w:ascii="Times New Roman" w:hAnsi="Times New Roman" w:cs="Times New Roman"/>
          <w:sz w:val="28"/>
          <w:szCs w:val="28"/>
        </w:rPr>
        <w:t>о</w:t>
      </w:r>
      <w:r w:rsidR="00BB0EBD" w:rsidRPr="00AE0C8F">
        <w:rPr>
          <w:rFonts w:ascii="Times New Roman" w:hAnsi="Times New Roman" w:cs="Times New Roman"/>
          <w:sz w:val="28"/>
          <w:szCs w:val="28"/>
        </w:rPr>
        <w:t>сти деятельности, средств её реализации, ограниченный объем личного опыта детей особых категорий;</w:t>
      </w:r>
    </w:p>
    <w:p w:rsidR="00BB0EBD" w:rsidRPr="00AE0C8F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sz w:val="28"/>
          <w:szCs w:val="28"/>
        </w:rPr>
        <w:t>2) используется игра как важнейший фактор</w:t>
      </w:r>
      <w:r w:rsidR="00BB0EBD" w:rsidRPr="00AE0C8F">
        <w:rPr>
          <w:rFonts w:ascii="Times New Roman" w:hAnsi="Times New Roman" w:cs="Times New Roman"/>
          <w:sz w:val="28"/>
          <w:szCs w:val="28"/>
        </w:rPr>
        <w:t xml:space="preserve"> воспитания и развития ребё</w:t>
      </w:r>
      <w:r w:rsidR="00BB0EBD" w:rsidRPr="00AE0C8F">
        <w:rPr>
          <w:rFonts w:ascii="Times New Roman" w:hAnsi="Times New Roman" w:cs="Times New Roman"/>
          <w:sz w:val="28"/>
          <w:szCs w:val="28"/>
        </w:rPr>
        <w:t>н</w:t>
      </w:r>
      <w:r w:rsidR="00BB0EBD" w:rsidRPr="00AE0C8F">
        <w:rPr>
          <w:rFonts w:ascii="Times New Roman" w:hAnsi="Times New Roman" w:cs="Times New Roman"/>
          <w:sz w:val="28"/>
          <w:szCs w:val="28"/>
        </w:rPr>
        <w:t xml:space="preserve">ка с </w:t>
      </w:r>
      <w:r w:rsidRPr="00AE0C8F">
        <w:rPr>
          <w:rFonts w:ascii="Times New Roman" w:hAnsi="Times New Roman" w:cs="Times New Roman"/>
          <w:sz w:val="28"/>
          <w:szCs w:val="28"/>
        </w:rPr>
        <w:t>ООП</w:t>
      </w:r>
      <w:r w:rsidR="00BB0EBD" w:rsidRPr="00AE0C8F">
        <w:rPr>
          <w:rFonts w:ascii="Times New Roman" w:hAnsi="Times New Roman" w:cs="Times New Roman"/>
          <w:sz w:val="28"/>
          <w:szCs w:val="28"/>
        </w:rPr>
        <w:t xml:space="preserve"> с учётом необходимости разв</w:t>
      </w:r>
      <w:r w:rsidRPr="00AE0C8F">
        <w:rPr>
          <w:rFonts w:ascii="Times New Roman" w:hAnsi="Times New Roman" w:cs="Times New Roman"/>
          <w:sz w:val="28"/>
          <w:szCs w:val="28"/>
        </w:rPr>
        <w:t>ития личности ребёнка, создаются усл</w:t>
      </w:r>
      <w:r w:rsidRPr="00AE0C8F">
        <w:rPr>
          <w:rFonts w:ascii="Times New Roman" w:hAnsi="Times New Roman" w:cs="Times New Roman"/>
          <w:sz w:val="28"/>
          <w:szCs w:val="28"/>
        </w:rPr>
        <w:t>о</w:t>
      </w:r>
      <w:r w:rsidRPr="00AE0C8F">
        <w:rPr>
          <w:rFonts w:ascii="Times New Roman" w:hAnsi="Times New Roman" w:cs="Times New Roman"/>
          <w:sz w:val="28"/>
          <w:szCs w:val="28"/>
        </w:rPr>
        <w:t>вия</w:t>
      </w:r>
      <w:r w:rsidR="00BB0EBD" w:rsidRPr="00AE0C8F">
        <w:rPr>
          <w:rFonts w:ascii="Times New Roman" w:hAnsi="Times New Roman" w:cs="Times New Roman"/>
          <w:sz w:val="28"/>
          <w:szCs w:val="28"/>
        </w:rPr>
        <w:t xml:space="preserve">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B0EBD" w:rsidRPr="00AE0C8F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sz w:val="28"/>
          <w:szCs w:val="28"/>
        </w:rPr>
        <w:t>3)</w:t>
      </w:r>
      <w:r w:rsidR="008A6CE2" w:rsidRPr="00AE0C8F">
        <w:rPr>
          <w:rFonts w:ascii="Times New Roman" w:hAnsi="Times New Roman" w:cs="Times New Roman"/>
          <w:sz w:val="28"/>
          <w:szCs w:val="28"/>
        </w:rPr>
        <w:t xml:space="preserve"> задействуются ресурсы</w:t>
      </w:r>
      <w:r w:rsidRPr="00AE0C8F">
        <w:rPr>
          <w:rFonts w:ascii="Times New Roman" w:hAnsi="Times New Roman" w:cs="Times New Roman"/>
          <w:sz w:val="28"/>
          <w:szCs w:val="28"/>
        </w:rPr>
        <w:t xml:space="preserve"> воспитывающей среды, способствующей личн</w:t>
      </w:r>
      <w:r w:rsidRPr="00AE0C8F">
        <w:rPr>
          <w:rFonts w:ascii="Times New Roman" w:hAnsi="Times New Roman" w:cs="Times New Roman"/>
          <w:sz w:val="28"/>
          <w:szCs w:val="28"/>
        </w:rPr>
        <w:t>о</w:t>
      </w:r>
      <w:r w:rsidRPr="00AE0C8F">
        <w:rPr>
          <w:rFonts w:ascii="Times New Roman" w:hAnsi="Times New Roman" w:cs="Times New Roman"/>
          <w:sz w:val="28"/>
          <w:szCs w:val="28"/>
        </w:rPr>
        <w:t>стному развитию особой категории дошкольников, их позитивной социализ</w:t>
      </w:r>
      <w:r w:rsidRPr="00AE0C8F">
        <w:rPr>
          <w:rFonts w:ascii="Times New Roman" w:hAnsi="Times New Roman" w:cs="Times New Roman"/>
          <w:sz w:val="28"/>
          <w:szCs w:val="28"/>
        </w:rPr>
        <w:t>а</w:t>
      </w:r>
      <w:r w:rsidRPr="00AE0C8F">
        <w:rPr>
          <w:rFonts w:ascii="Times New Roman" w:hAnsi="Times New Roman" w:cs="Times New Roman"/>
          <w:sz w:val="28"/>
          <w:szCs w:val="28"/>
        </w:rPr>
        <w:t>ции, сохранению их индивидуальности, охране и укреплению их здоровья и эмоционального благополучия;</w:t>
      </w:r>
    </w:p>
    <w:p w:rsidR="00BB0EBD" w:rsidRPr="00AE0C8F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A6CE2" w:rsidRPr="00AE0C8F">
        <w:rPr>
          <w:rFonts w:ascii="Times New Roman" w:hAnsi="Times New Roman" w:cs="Times New Roman"/>
          <w:sz w:val="28"/>
          <w:szCs w:val="28"/>
        </w:rPr>
        <w:t xml:space="preserve">обеспечивается физическая и интеллектуальная </w:t>
      </w:r>
      <w:r w:rsidRPr="00AE0C8F">
        <w:rPr>
          <w:rFonts w:ascii="Times New Roman" w:hAnsi="Times New Roman" w:cs="Times New Roman"/>
          <w:sz w:val="28"/>
          <w:szCs w:val="28"/>
        </w:rPr>
        <w:t>доступность воспит</w:t>
      </w:r>
      <w:r w:rsidRPr="00AE0C8F">
        <w:rPr>
          <w:rFonts w:ascii="Times New Roman" w:hAnsi="Times New Roman" w:cs="Times New Roman"/>
          <w:sz w:val="28"/>
          <w:szCs w:val="28"/>
        </w:rPr>
        <w:t>а</w:t>
      </w:r>
      <w:r w:rsidRPr="00AE0C8F">
        <w:rPr>
          <w:rFonts w:ascii="Times New Roman" w:hAnsi="Times New Roman" w:cs="Times New Roman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AE0C8F">
        <w:rPr>
          <w:rFonts w:ascii="Times New Roman" w:hAnsi="Times New Roman" w:cs="Times New Roman"/>
          <w:sz w:val="28"/>
          <w:szCs w:val="28"/>
        </w:rPr>
        <w:t>о</w:t>
      </w:r>
      <w:r w:rsidRPr="00AE0C8F">
        <w:rPr>
          <w:rFonts w:ascii="Times New Roman" w:hAnsi="Times New Roman" w:cs="Times New Roman"/>
          <w:sz w:val="28"/>
          <w:szCs w:val="28"/>
        </w:rPr>
        <w:t xml:space="preserve">стей ребёнка; </w:t>
      </w:r>
    </w:p>
    <w:p w:rsidR="00BB0EBD" w:rsidRPr="00AE0C8F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sz w:val="28"/>
          <w:szCs w:val="28"/>
        </w:rPr>
        <w:t xml:space="preserve">5) </w:t>
      </w:r>
      <w:r w:rsidR="008A6CE2" w:rsidRPr="00AE0C8F">
        <w:rPr>
          <w:rFonts w:ascii="Times New Roman" w:hAnsi="Times New Roman" w:cs="Times New Roman"/>
          <w:sz w:val="28"/>
          <w:szCs w:val="28"/>
        </w:rPr>
        <w:t>осуществляется взаимодействие с семьей</w:t>
      </w:r>
      <w:r w:rsidRPr="00AE0C8F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воспитания </w:t>
      </w:r>
      <w:r w:rsidR="008A6CE2" w:rsidRPr="00AE0C8F">
        <w:rPr>
          <w:rFonts w:ascii="Times New Roman" w:hAnsi="Times New Roman" w:cs="Times New Roman"/>
          <w:sz w:val="28"/>
          <w:szCs w:val="28"/>
        </w:rPr>
        <w:t>ребёнка дошкольного возраста с ООП;</w:t>
      </w:r>
    </w:p>
    <w:p w:rsidR="008A6CE2" w:rsidRPr="00AE0C8F" w:rsidRDefault="008A6CE2" w:rsidP="00AE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8F" w:rsidRPr="00AE0C8F" w:rsidRDefault="00AE0C8F" w:rsidP="00AE0C8F">
      <w:pPr>
        <w:tabs>
          <w:tab w:val="left" w:pos="10206"/>
        </w:tabs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hAnsi="Times New Roman" w:cs="Times New Roman"/>
          <w:b/>
          <w:sz w:val="28"/>
          <w:szCs w:val="28"/>
        </w:rPr>
        <w:t>4. Направления, выбранные участниками обра</w:t>
      </w:r>
      <w:r>
        <w:rPr>
          <w:rFonts w:ascii="Times New Roman" w:hAnsi="Times New Roman" w:cs="Times New Roman"/>
          <w:b/>
          <w:sz w:val="28"/>
          <w:szCs w:val="28"/>
        </w:rPr>
        <w:t>зовательных отнош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ний из числа </w:t>
      </w:r>
      <w:r w:rsidRPr="00AE0C8F">
        <w:rPr>
          <w:rFonts w:ascii="Times New Roman" w:hAnsi="Times New Roman" w:cs="Times New Roman"/>
          <w:b/>
          <w:sz w:val="28"/>
          <w:szCs w:val="28"/>
        </w:rPr>
        <w:t>парциальных программ</w:t>
      </w:r>
      <w:r w:rsidRPr="00AE0C8F">
        <w:rPr>
          <w:rFonts w:ascii="Times New Roman" w:hAnsi="Times New Roman" w:cs="Times New Roman"/>
          <w:sz w:val="28"/>
          <w:szCs w:val="28"/>
        </w:rPr>
        <w:cr/>
        <w:t>Часть Программы, формируемая участниками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отношений, включает </w:t>
      </w:r>
      <w:r w:rsidRPr="00AE0C8F">
        <w:rPr>
          <w:rFonts w:ascii="Times New Roman" w:hAnsi="Times New Roman" w:cs="Times New Roman"/>
          <w:sz w:val="28"/>
          <w:szCs w:val="28"/>
        </w:rPr>
        <w:t>следующую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"Мир без опасности". Авторы: Лыкова И.А.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 xml:space="preserve">            Сложившаяся социальная и экологическая обстановка вызывает бесп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койство у всех людей планеты. Особую тревогу мы испытываем за самых бе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защитных граждан – маленьких детей. Задача педагогов состоит в том, чтобы подготовить ребенка к встрече с различными сложными, а порой и опасными жизненными ситуациями.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 xml:space="preserve">           Правила поведения и меры безопасности непосредственным образом связаны с условиями проживания, каждая среда диктует совершенно разли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ные способы поведения и соответственно меры предосторожности.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 xml:space="preserve">      Детский сад  расположен в центре села. С двух сторон  детского сада пр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ходит  проезжая часть с довольно оживленным движением. В связи с этим, п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дагогический коллектив ДОУ использует в работе учебное пособие "Мир без опасности". Автора: Лыкова И.А.Пособие включает программу  «Основы безопасности детей дошкольного возраста» и направлено на формирование у детей  основ экологической культуры, ценностей здорового образа жизни, о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торожного обращения с опасными предметами,  безопасного поведения  на улице, правильного поведения при контактах с незнакомыми людьми.</w:t>
      </w:r>
    </w:p>
    <w:p w:rsidR="00AE0C8F" w:rsidRPr="00AE0C8F" w:rsidRDefault="00AE0C8F" w:rsidP="00AE0C8F">
      <w:pPr>
        <w:tabs>
          <w:tab w:val="left" w:pos="10206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Программа «Основы безопасности детей дошкольного возраста» разраб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тана на основе проекта государственных стандартов дошкольного образов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AE0C8F" w:rsidRPr="00AE0C8F" w:rsidRDefault="00AE0C8F" w:rsidP="00AE0C8F">
      <w:pPr>
        <w:tabs>
          <w:tab w:val="left" w:pos="720"/>
          <w:tab w:val="left" w:pos="10206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В соответствии с современными психолого-педагогическими ориентир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ми в ней даются примеры проведения возможных занятий и использования методических приемов, способствующих более эффективному усвоению дет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t>ми соответствующего материала.</w:t>
      </w:r>
    </w:p>
    <w:p w:rsidR="00AE0C8F" w:rsidRPr="00AE0C8F" w:rsidRDefault="00AE0C8F" w:rsidP="00AE0C8F">
      <w:pPr>
        <w:tabs>
          <w:tab w:val="left" w:pos="720"/>
          <w:tab w:val="left" w:pos="10206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Определить, правильно или неправильно ведет себя человек в тех или иных обстоятельствах, очень сложно. Ведь даже открытый конфликт ребенка с взрослым или сверстником в некоторых случаях можно оценить положитель</w:t>
      </w:r>
      <w:r w:rsidRPr="00AE0C8F">
        <w:rPr>
          <w:rFonts w:ascii="Times New Roman" w:eastAsia="Times New Roman" w:hAnsi="Times New Roman" w:cs="Times New Roman"/>
          <w:sz w:val="28"/>
          <w:szCs w:val="28"/>
        </w:rPr>
        <w:softHyphen/>
        <w:t>но — как стремление отстоять себя и право на свое мнение, поступок.</w:t>
      </w:r>
    </w:p>
    <w:p w:rsidR="00AE0C8F" w:rsidRPr="00AE0C8F" w:rsidRDefault="00AE0C8F" w:rsidP="00AE0C8F">
      <w:pPr>
        <w:tabs>
          <w:tab w:val="left" w:pos="10206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Любая общепринятая норма должна быть осознана и принята маленьким человеком - только тогда она станет действенным регулятором его поведения.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Пособие включает и систему развивающих заданий, которые предполагают разные формы взаимодействия детей и взрослых (игры, тренинги, беседы).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sz w:val="28"/>
          <w:szCs w:val="28"/>
        </w:rPr>
        <w:t>Работа проводиться  по разделам:</w:t>
      </w:r>
    </w:p>
    <w:p w:rsidR="00AE0C8F" w:rsidRPr="00AE0C8F" w:rsidRDefault="00AE0C8F" w:rsidP="00AE0C8F">
      <w:pPr>
        <w:tabs>
          <w:tab w:val="left" w:pos="72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08"/>
        <w:gridCol w:w="6222"/>
      </w:tblGrid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Содержание 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 другие люди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 несовпадении приятной внешности и добрых намерений;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опасные ситуации контактов с незнакомыми людьми;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ребенок и другие дети, в том числе подростки;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«чужой» приходит в дом;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ситуации насильственного поведения со стор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ны  незнакомого взрослого;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 природа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природе все взаимосвязано;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загрязнение окружающей среды;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бережное отношение к живой природе;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безопасное поведение на реке в разное время года;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ядовитые растения;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контакты с животными.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дома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прямые запреты и умение правильно обр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щаться с некоторыми предметами;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экстремальные ситуации в быту.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ребенка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здоровье – главная ценность человеческой жизни;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изучаем свой организм;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 ценности здорового образа жизни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профилактике заболеваний;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О навыках личной гигиены;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забота о здоровье окружающих;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поговорим о болезнях;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инфекционные болезни;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врачи – наши друзья;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 роли лекарств и витаминов;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оказания первой помощи.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благополучие р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психическое здоровье;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детские страхи;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конфликты и ссоры между детьми.</w:t>
            </w:r>
          </w:p>
        </w:tc>
      </w:tr>
      <w:tr w:rsidR="00AE0C8F" w:rsidRPr="00AE0C8F" w:rsidTr="00577AC4">
        <w:tc>
          <w:tcPr>
            <w:tcW w:w="540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8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на улице</w:t>
            </w:r>
          </w:p>
        </w:tc>
        <w:tc>
          <w:tcPr>
            <w:tcW w:w="6222" w:type="dxa"/>
          </w:tcPr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устройство проезжей части;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«зебра», светофор и другие дорожные знаки для пешеходов;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езды на велосипеде;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поведения в транспорте;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ребенок потерялся на улице;</w:t>
            </w:r>
          </w:p>
          <w:p w:rsidR="00AE0C8F" w:rsidRPr="00AE0C8F" w:rsidRDefault="00AE0C8F" w:rsidP="00AE0C8F">
            <w:pPr>
              <w:tabs>
                <w:tab w:val="left" w:pos="72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- о работе ГИБДД.</w:t>
            </w:r>
          </w:p>
        </w:tc>
      </w:tr>
    </w:tbl>
    <w:p w:rsidR="00AE0C8F" w:rsidRPr="00AE0C8F" w:rsidRDefault="00AE0C8F" w:rsidP="00AE0C8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</w:rPr>
      </w:pPr>
    </w:p>
    <w:p w:rsidR="00AE0C8F" w:rsidRPr="00AE0C8F" w:rsidRDefault="00AE0C8F" w:rsidP="00AE0C8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C8F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</w:rPr>
        <w:lastRenderedPageBreak/>
        <w:t>Перечень программ, технологий и пособий, используемых для реализации</w:t>
      </w:r>
      <w:r w:rsidRPr="00AE0C8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E0C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0C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«Безопасность</w:t>
      </w:r>
    </w:p>
    <w:p w:rsidR="00AE0C8F" w:rsidRPr="00AE0C8F" w:rsidRDefault="00AE0C8F" w:rsidP="00AE0C8F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9271"/>
      </w:tblGrid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Н.Н. Авдеева, О.Л. Князева, Р.Б. Стеркина, СПб., 2017г.  Безопасность Учебно-методическое пособие по ОБЖ для детей старшего дошкольного возраста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Т.А. Шорыгина, М., 2007 Осторожные сказки»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О.А. Скоролупова, М., 2007 Правила и безопасность дорожного движения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Н.С. Черепанова, М., 2008 Правила дорожного движения дошкольникам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Т.А. Шорыгина, М., 2011 Беседы об основах безопасности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Коломеец, Волгоград, 2011 Формирование культуры безопасного поведения у детей 3-7 лет. Конспекты, занятия, игры. 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tabs>
                <w:tab w:val="left" w:pos="54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О.В. Чермашенцева, Волгоград, 2012 Основы безопасного поведения д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школьников. Занятия, планирование, рекомендации.</w:t>
            </w:r>
          </w:p>
        </w:tc>
      </w:tr>
      <w:tr w:rsidR="00AE0C8F" w:rsidRPr="00AE0C8F" w:rsidTr="00577AC4">
        <w:trPr>
          <w:trHeight w:val="246"/>
          <w:jc w:val="center"/>
        </w:trPr>
        <w:tc>
          <w:tcPr>
            <w:tcW w:w="528" w:type="dxa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1" w:type="dxa"/>
            <w:shd w:val="clear" w:color="auto" w:fill="auto"/>
            <w:noWrap/>
            <w:vAlign w:val="bottom"/>
          </w:tcPr>
          <w:p w:rsidR="00AE0C8F" w:rsidRPr="00AE0C8F" w:rsidRDefault="00AE0C8F" w:rsidP="00AE0C8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C8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движения:Дидактические карточки для ознакомления с окружающим миром.- Виргон</w:t>
            </w:r>
          </w:p>
        </w:tc>
      </w:tr>
    </w:tbl>
    <w:p w:rsidR="00A15543" w:rsidRPr="00AE0C8F" w:rsidRDefault="00A15543" w:rsidP="00AE0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71" w:rsidRDefault="002A6871" w:rsidP="009B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92C" w:rsidRPr="002753B2" w:rsidRDefault="005F792C" w:rsidP="009B344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3270" w:rsidRPr="00D55F8E" w:rsidRDefault="008A6CE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</w:t>
      </w:r>
      <w:r w:rsidR="00D55F8E" w:rsidRPr="00165041">
        <w:rPr>
          <w:rFonts w:ascii="Times New Roman" w:hAnsi="Times New Roman" w:cs="Times New Roman"/>
          <w:i/>
          <w:sz w:val="28"/>
          <w:szCs w:val="28"/>
        </w:rPr>
        <w:t xml:space="preserve">), так и традиционных </w:t>
      </w:r>
      <w:r w:rsidR="00D55F8E" w:rsidRPr="00165041">
        <w:rPr>
          <w:rFonts w:ascii="Times New Roman" w:hAnsi="Times New Roman" w:cs="Times New Roman"/>
          <w:sz w:val="28"/>
          <w:szCs w:val="28"/>
        </w:rPr>
        <w:t>(фронтальные, подг</w:t>
      </w:r>
      <w:r w:rsidR="00165041" w:rsidRPr="00165041">
        <w:rPr>
          <w:rFonts w:ascii="Times New Roman" w:hAnsi="Times New Roman" w:cs="Times New Roman"/>
          <w:sz w:val="28"/>
          <w:szCs w:val="28"/>
        </w:rPr>
        <w:t>рупповые, инд</w:t>
      </w:r>
      <w:r w:rsidR="00165041" w:rsidRPr="00165041">
        <w:rPr>
          <w:rFonts w:ascii="Times New Roman" w:hAnsi="Times New Roman" w:cs="Times New Roman"/>
          <w:sz w:val="28"/>
          <w:szCs w:val="28"/>
        </w:rPr>
        <w:t>и</w:t>
      </w:r>
      <w:r w:rsidR="00165041" w:rsidRPr="00165041">
        <w:rPr>
          <w:rFonts w:ascii="Times New Roman" w:hAnsi="Times New Roman" w:cs="Times New Roman"/>
          <w:sz w:val="28"/>
          <w:szCs w:val="28"/>
        </w:rPr>
        <w:t>видуальные занятия)</w:t>
      </w:r>
      <w:r w:rsidR="00D55F8E" w:rsidRPr="00165041">
        <w:rPr>
          <w:rFonts w:ascii="Times New Roman" w:hAnsi="Times New Roman" w:cs="Times New Roman"/>
          <w:sz w:val="28"/>
          <w:szCs w:val="28"/>
        </w:rPr>
        <w:t>.</w:t>
      </w:r>
      <w:r w:rsidR="00D55F8E" w:rsidRPr="00D55F8E">
        <w:rPr>
          <w:rFonts w:ascii="Times New Roman" w:hAnsi="Times New Roman" w:cs="Times New Roman"/>
          <w:sz w:val="28"/>
          <w:szCs w:val="28"/>
        </w:rPr>
        <w:t>При этом занятие рассматривается как дело, занимател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ное и интересное детям, развивающее их; деятельность, направленная на осво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детьми одной или нескольких образовательных областей, или их интегр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цию с использованием разнообразных педагогически обоснованных форм и 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тодов работы, выбор которых осуществляется педагогом;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вательного процесса в ДОО, в т.ч. дошкольного и начального общего уровней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(опора на опыт детей, накопленный на предыдущих этапах разв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ся);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ООП,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</w:t>
      </w:r>
      <w:r w:rsidR="00D55F8E" w:rsidRPr="00D55F8E">
        <w:rPr>
          <w:rFonts w:ascii="Times New Roman" w:hAnsi="Times New Roman" w:cs="Times New Roman"/>
          <w:sz w:val="28"/>
          <w:szCs w:val="28"/>
        </w:rPr>
        <w:lastRenderedPageBreak/>
        <w:t>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обеспечение 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риативности его содержания, направлений и форм, согласно запросам род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 </w:t>
      </w:r>
      <w:r w:rsidRPr="00BD63E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рограмме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ственности;</w:t>
      </w:r>
    </w:p>
    <w:p w:rsid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поиска, 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онной среде.</w:t>
      </w:r>
    </w:p>
    <w:p w:rsidR="00BD63E9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2F4A68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AF083C" w:rsidRDefault="00AF08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ДОО выступает основой для разнообра</w:t>
      </w:r>
      <w:r w:rsidRPr="002F4A68">
        <w:rPr>
          <w:rFonts w:ascii="Times New Roman" w:hAnsi="Times New Roman" w:cs="Times New Roman"/>
          <w:sz w:val="28"/>
          <w:szCs w:val="28"/>
        </w:rPr>
        <w:t>з</w:t>
      </w:r>
      <w:r w:rsidRPr="002F4A68">
        <w:rPr>
          <w:rFonts w:ascii="Times New Roman" w:hAnsi="Times New Roman" w:cs="Times New Roman"/>
          <w:sz w:val="28"/>
          <w:szCs w:val="28"/>
        </w:rPr>
        <w:t>ной, разносторонне развивающей, содержательной и привлекательной для ка</w:t>
      </w:r>
      <w:r w:rsidRPr="002F4A68">
        <w:rPr>
          <w:rFonts w:ascii="Times New Roman" w:hAnsi="Times New Roman" w:cs="Times New Roman"/>
          <w:sz w:val="28"/>
          <w:szCs w:val="28"/>
        </w:rPr>
        <w:t>ж</w:t>
      </w:r>
      <w:r w:rsidRPr="002F4A68">
        <w:rPr>
          <w:rFonts w:ascii="Times New Roman" w:hAnsi="Times New Roman" w:cs="Times New Roman"/>
          <w:sz w:val="28"/>
          <w:szCs w:val="28"/>
        </w:rPr>
        <w:t>дого ребёнка деятельности.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РППС включает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организованное пространство (территория ДОО, групп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вые комнаты, специализированные, технологические, административные и иные помещения), материалы, оборудование, электронные образовательные р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lastRenderedPageBreak/>
        <w:t>сурсы и средства обучения и воспитания, охраны и укрепления здоровья детей дошкольного возраста, материалы для организации самостоятельной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D55F8E" w:rsidRPr="002F4A68" w:rsidRDefault="00AB673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проектировании РППС в саду</w:t>
      </w:r>
      <w:r w:rsidR="002F4A68" w:rsidRPr="002F4A68">
        <w:rPr>
          <w:rFonts w:ascii="Times New Roman" w:hAnsi="Times New Roman" w:cs="Times New Roman"/>
          <w:i/>
          <w:sz w:val="28"/>
          <w:szCs w:val="28"/>
        </w:rPr>
        <w:t xml:space="preserve"> учтены</w:t>
      </w:r>
      <w:r w:rsidR="00D55F8E"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местные этнопсихологические, социокультурные, культурно-исторические и природно-климатические </w:t>
      </w:r>
      <w:r w:rsidR="00AB6732">
        <w:rPr>
          <w:rFonts w:ascii="Times New Roman" w:hAnsi="Times New Roman" w:cs="Times New Roman"/>
          <w:sz w:val="28"/>
          <w:szCs w:val="28"/>
        </w:rPr>
        <w:t>условия, в которых находится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возраст, уровень развития детей и особенности их деятельности, соде</w:t>
      </w:r>
      <w:r w:rsidR="00D55F8E" w:rsidRPr="002F4A68">
        <w:rPr>
          <w:rFonts w:ascii="Times New Roman" w:hAnsi="Times New Roman" w:cs="Times New Roman"/>
          <w:sz w:val="28"/>
          <w:szCs w:val="28"/>
        </w:rPr>
        <w:t>р</w:t>
      </w:r>
      <w:r w:rsidR="00D55F8E" w:rsidRPr="002F4A68">
        <w:rPr>
          <w:rFonts w:ascii="Times New Roman" w:hAnsi="Times New Roman" w:cs="Times New Roman"/>
          <w:sz w:val="28"/>
          <w:szCs w:val="28"/>
        </w:rPr>
        <w:t>жание образования;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2F4A68">
        <w:rPr>
          <w:rFonts w:ascii="Times New Roman" w:hAnsi="Times New Roman" w:cs="Times New Roman"/>
          <w:sz w:val="28"/>
          <w:szCs w:val="28"/>
        </w:rPr>
        <w:t>рограммы для разных возрастных групп;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возможности и потребности участников образовательной деятельности (детей и их семей, пе</w:t>
      </w:r>
      <w:r w:rsidR="00AB6732">
        <w:rPr>
          <w:rFonts w:ascii="Times New Roman" w:hAnsi="Times New Roman" w:cs="Times New Roman"/>
          <w:sz w:val="28"/>
          <w:szCs w:val="28"/>
        </w:rPr>
        <w:t>дагогов и других сотрудников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>, участников сетевого взаимодействия и других участников образовательной деятельности).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</w:t>
      </w:r>
      <w:r w:rsidR="002F4A68" w:rsidRPr="002F4A6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требованиям ФГОС ДО;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2686">
        <w:rPr>
          <w:rFonts w:ascii="Times New Roman" w:hAnsi="Times New Roman" w:cs="Times New Roman"/>
          <w:sz w:val="28"/>
          <w:szCs w:val="28"/>
        </w:rPr>
        <w:t>образовательной программе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материально-техническим и медико-социальным</w:t>
      </w:r>
      <w:r w:rsidR="00492686">
        <w:rPr>
          <w:rFonts w:ascii="Times New Roman" w:hAnsi="Times New Roman" w:cs="Times New Roman"/>
          <w:sz w:val="28"/>
          <w:szCs w:val="28"/>
        </w:rPr>
        <w:t xml:space="preserve"> условиям пребывания детей в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возрастным особенностям детей;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воспитывающем</w:t>
      </w:r>
      <w:r w:rsidR="00492686">
        <w:rPr>
          <w:rFonts w:ascii="Times New Roman" w:hAnsi="Times New Roman" w:cs="Times New Roman"/>
          <w:sz w:val="28"/>
          <w:szCs w:val="28"/>
        </w:rPr>
        <w:t>у характеру обучения детей в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>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требованиям безопасности и надежности.</w:t>
      </w:r>
    </w:p>
    <w:p w:rsidR="00D55F8E" w:rsidRPr="002F4A68" w:rsidRDefault="0049268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ДОУ </w:t>
      </w:r>
      <w:r w:rsidR="00D55F8E" w:rsidRPr="002F4A68">
        <w:rPr>
          <w:rFonts w:ascii="Times New Roman" w:hAnsi="Times New Roman" w:cs="Times New Roman"/>
          <w:sz w:val="28"/>
          <w:szCs w:val="28"/>
        </w:rPr>
        <w:t>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возможность реализации разных видов индив</w:t>
      </w:r>
      <w:r w:rsidR="00D55F8E" w:rsidRPr="002F4A68">
        <w:rPr>
          <w:rFonts w:ascii="Times New Roman" w:hAnsi="Times New Roman" w:cs="Times New Roman"/>
          <w:sz w:val="28"/>
          <w:szCs w:val="28"/>
        </w:rPr>
        <w:t>и</w:t>
      </w:r>
      <w:r w:rsidR="00D55F8E" w:rsidRPr="002F4A68">
        <w:rPr>
          <w:rFonts w:ascii="Times New Roman" w:hAnsi="Times New Roman" w:cs="Times New Roman"/>
          <w:sz w:val="28"/>
          <w:szCs w:val="28"/>
        </w:rPr>
        <w:t>дуальной и коллективной деятельности: игровой, коммуникативной, познав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тельно-исследовательской, двигательной, продуктивной и прочее, в соответс</w:t>
      </w:r>
      <w:r w:rsidR="00D55F8E" w:rsidRPr="002F4A68">
        <w:rPr>
          <w:rFonts w:ascii="Times New Roman" w:hAnsi="Times New Roman" w:cs="Times New Roman"/>
          <w:sz w:val="28"/>
          <w:szCs w:val="28"/>
        </w:rPr>
        <w:t>т</w:t>
      </w:r>
      <w:r w:rsidR="00D55F8E" w:rsidRPr="002F4A68">
        <w:rPr>
          <w:rFonts w:ascii="Times New Roman" w:hAnsi="Times New Roman" w:cs="Times New Roman"/>
          <w:sz w:val="28"/>
          <w:szCs w:val="28"/>
        </w:rPr>
        <w:t>вии с потребностями каждого возрастного этапа детей, охраны и укрепления их здоровья, возможностями учёта особенностей и коррекции недостатков их ра</w:t>
      </w:r>
      <w:r w:rsidR="00D55F8E" w:rsidRPr="002F4A68">
        <w:rPr>
          <w:rFonts w:ascii="Times New Roman" w:hAnsi="Times New Roman" w:cs="Times New Roman"/>
          <w:sz w:val="28"/>
          <w:szCs w:val="28"/>
        </w:rPr>
        <w:t>з</w:t>
      </w:r>
      <w:r w:rsidR="00D55F8E" w:rsidRPr="002F4A68">
        <w:rPr>
          <w:rFonts w:ascii="Times New Roman" w:hAnsi="Times New Roman" w:cs="Times New Roman"/>
          <w:sz w:val="28"/>
          <w:szCs w:val="28"/>
        </w:rPr>
        <w:t>вития.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В соответствии с ФГОС ДО РППС </w:t>
      </w:r>
      <w:r w:rsidR="002F4A68">
        <w:rPr>
          <w:rFonts w:ascii="Times New Roman" w:hAnsi="Times New Roman" w:cs="Times New Roman"/>
          <w:sz w:val="28"/>
          <w:szCs w:val="28"/>
        </w:rPr>
        <w:t>является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содержательно-насыщенной; трансформируемой; полифункциональной; доступной; безопасной.</w:t>
      </w:r>
    </w:p>
    <w:p w:rsidR="00D55F8E" w:rsidRPr="002F4A68" w:rsidRDefault="0049268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РППС в ДОУ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д</w:t>
      </w:r>
      <w:r w:rsidR="00D55F8E" w:rsidRPr="002F4A68">
        <w:rPr>
          <w:rFonts w:ascii="Times New Roman" w:hAnsi="Times New Roman" w:cs="Times New Roman"/>
          <w:sz w:val="28"/>
          <w:szCs w:val="28"/>
        </w:rPr>
        <w:t>е</w:t>
      </w:r>
      <w:r w:rsidR="00D55F8E" w:rsidRPr="002F4A68">
        <w:rPr>
          <w:rFonts w:ascii="Times New Roman" w:hAnsi="Times New Roman" w:cs="Times New Roman"/>
          <w:sz w:val="28"/>
          <w:szCs w:val="28"/>
        </w:rPr>
        <w:t>тей и комфортной работы педагогических и учебно-вспомогательных сотру</w:t>
      </w:r>
      <w:r w:rsidR="00D55F8E" w:rsidRPr="002F4A68">
        <w:rPr>
          <w:rFonts w:ascii="Times New Roman" w:hAnsi="Times New Roman" w:cs="Times New Roman"/>
          <w:sz w:val="28"/>
          <w:szCs w:val="28"/>
        </w:rPr>
        <w:t>д</w:t>
      </w:r>
      <w:r w:rsidR="00D55F8E" w:rsidRPr="002F4A68">
        <w:rPr>
          <w:rFonts w:ascii="Times New Roman" w:hAnsi="Times New Roman" w:cs="Times New Roman"/>
          <w:sz w:val="28"/>
          <w:szCs w:val="28"/>
        </w:rPr>
        <w:t>ников.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1. </w:t>
      </w:r>
      <w:r w:rsidRPr="00AF083C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AF083C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AF083C">
        <w:rPr>
          <w:rFonts w:ascii="Times New Roman" w:hAnsi="Times New Roman" w:cs="Times New Roman"/>
          <w:sz w:val="28"/>
          <w:szCs w:val="28"/>
        </w:rPr>
        <w:t>в</w:t>
      </w:r>
      <w:r w:rsidRPr="00AF083C">
        <w:rPr>
          <w:rFonts w:ascii="Times New Roman" w:hAnsi="Times New Roman" w:cs="Times New Roman"/>
          <w:sz w:val="28"/>
          <w:szCs w:val="28"/>
        </w:rPr>
        <w:t>но</w:t>
      </w:r>
      <w:r w:rsidR="00AF083C" w:rsidRPr="00AF083C">
        <w:rPr>
          <w:rFonts w:ascii="Times New Roman" w:hAnsi="Times New Roman" w:cs="Times New Roman"/>
          <w:sz w:val="28"/>
          <w:szCs w:val="28"/>
        </w:rPr>
        <w:t>й подвижности в физкультурном-музыкальном зале</w:t>
      </w:r>
      <w:r w:rsidRPr="00AF083C">
        <w:rPr>
          <w:rFonts w:ascii="Times New Roman" w:hAnsi="Times New Roman" w:cs="Times New Roman"/>
          <w:sz w:val="28"/>
          <w:szCs w:val="28"/>
        </w:rPr>
        <w:t>, интенсивной подвижн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сти на групповых участках, всей территории детского сада) в интеграции с с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держанием образовательных областей «Физическое развитие», «Социально-коммуникативное развитие», «Речевое развитие».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2. </w:t>
      </w:r>
      <w:r w:rsidRPr="00AF083C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AF083C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ции содержания образовательных областей «Физическое развитие», «Познав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AF083C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AF083C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зовательных областей «Познавательное развитие», «Речевое развитие», «Соц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ально-коммуникативное развитие», «Художественно-эстетическое развитие» и «Физическое развитие».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4</w:t>
      </w:r>
      <w:r w:rsidR="00165041" w:rsidRPr="00AF083C">
        <w:rPr>
          <w:rFonts w:ascii="Times New Roman" w:hAnsi="Times New Roman" w:cs="Times New Roman"/>
          <w:sz w:val="28"/>
          <w:szCs w:val="28"/>
        </w:rPr>
        <w:t>.</w:t>
      </w:r>
      <w:r w:rsidRPr="00AF083C">
        <w:rPr>
          <w:rFonts w:ascii="Times New Roman" w:hAnsi="Times New Roman" w:cs="Times New Roman"/>
          <w:sz w:val="28"/>
          <w:szCs w:val="28"/>
        </w:rPr>
        <w:t> </w:t>
      </w:r>
      <w:r w:rsidRPr="00AF083C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AF083C">
        <w:rPr>
          <w:rFonts w:ascii="Times New Roman" w:hAnsi="Times New Roman" w:cs="Times New Roman"/>
          <w:sz w:val="28"/>
          <w:szCs w:val="28"/>
        </w:rPr>
        <w:t>, в котором есть разнообразные виды стро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тельного материала и детских конструкторов, бросового материала схем, р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сунков, картин, демонстрационных материалов для организации конструкто</w:t>
      </w:r>
      <w:r w:rsidRPr="00AF083C">
        <w:rPr>
          <w:rFonts w:ascii="Times New Roman" w:hAnsi="Times New Roman" w:cs="Times New Roman"/>
          <w:sz w:val="28"/>
          <w:szCs w:val="28"/>
        </w:rPr>
        <w:t>р</w:t>
      </w:r>
      <w:r w:rsidRPr="00AF083C">
        <w:rPr>
          <w:rFonts w:ascii="Times New Roman" w:hAnsi="Times New Roman" w:cs="Times New Roman"/>
          <w:sz w:val="28"/>
          <w:szCs w:val="28"/>
        </w:rPr>
        <w:t>ской деятельности детей в интеграции с содержанием образовательных обла</w:t>
      </w:r>
      <w:r w:rsidRPr="00AF083C">
        <w:rPr>
          <w:rFonts w:ascii="Times New Roman" w:hAnsi="Times New Roman" w:cs="Times New Roman"/>
          <w:sz w:val="28"/>
          <w:szCs w:val="28"/>
        </w:rPr>
        <w:t>с</w:t>
      </w:r>
      <w:r w:rsidRPr="00AF083C">
        <w:rPr>
          <w:rFonts w:ascii="Times New Roman" w:hAnsi="Times New Roman" w:cs="Times New Roman"/>
          <w:sz w:val="28"/>
          <w:szCs w:val="28"/>
        </w:rPr>
        <w:t>тей «Познавательное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5. </w:t>
      </w:r>
      <w:r w:rsidR="00AF083C" w:rsidRPr="00AF083C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Pr="00AF083C">
        <w:rPr>
          <w:rFonts w:ascii="Times New Roman" w:hAnsi="Times New Roman" w:cs="Times New Roman"/>
          <w:i/>
          <w:sz w:val="28"/>
          <w:szCs w:val="28"/>
        </w:rPr>
        <w:t xml:space="preserve"> математики</w:t>
      </w:r>
      <w:r w:rsidRPr="00AF083C">
        <w:rPr>
          <w:rFonts w:ascii="Times New Roman" w:hAnsi="Times New Roman" w:cs="Times New Roman"/>
          <w:sz w:val="28"/>
          <w:szCs w:val="28"/>
        </w:rPr>
        <w:t>, содержащий разнообразный дидактический мат</w:t>
      </w:r>
      <w:r w:rsidRPr="00AF083C">
        <w:rPr>
          <w:rFonts w:ascii="Times New Roman" w:hAnsi="Times New Roman" w:cs="Times New Roman"/>
          <w:sz w:val="28"/>
          <w:szCs w:val="28"/>
        </w:rPr>
        <w:t>е</w:t>
      </w:r>
      <w:r w:rsidRPr="00AF083C">
        <w:rPr>
          <w:rFonts w:ascii="Times New Roman" w:hAnsi="Times New Roman" w:cs="Times New Roman"/>
          <w:sz w:val="28"/>
          <w:szCs w:val="28"/>
        </w:rPr>
        <w:t>риал и развивающие игрушки, а также демонстрационные материалы для фо</w:t>
      </w:r>
      <w:r w:rsidRPr="00AF083C">
        <w:rPr>
          <w:rFonts w:ascii="Times New Roman" w:hAnsi="Times New Roman" w:cs="Times New Roman"/>
          <w:sz w:val="28"/>
          <w:szCs w:val="28"/>
        </w:rPr>
        <w:t>р</w:t>
      </w:r>
      <w:r w:rsidRPr="00AF083C">
        <w:rPr>
          <w:rFonts w:ascii="Times New Roman" w:hAnsi="Times New Roman" w:cs="Times New Roman"/>
          <w:sz w:val="28"/>
          <w:szCs w:val="28"/>
        </w:rPr>
        <w:t>мирования элементарных математических навыков и логических операций в интеграции с содержанием образовательных областей «Познавательное разв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тие», «Речевое развитие», «Социально-коммуникативное развитие».</w:t>
      </w:r>
    </w:p>
    <w:p w:rsidR="00A97E66" w:rsidRPr="00AF083C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6. </w:t>
      </w:r>
      <w:r w:rsidRPr="00AF083C">
        <w:rPr>
          <w:rFonts w:ascii="Times New Roman" w:hAnsi="Times New Roman" w:cs="Times New Roman"/>
          <w:i/>
          <w:sz w:val="28"/>
          <w:szCs w:val="28"/>
        </w:rPr>
        <w:t>Центр экспериментирования</w:t>
      </w:r>
      <w:r w:rsidR="00AF083C" w:rsidRPr="00AF083C">
        <w:rPr>
          <w:rFonts w:ascii="Times New Roman" w:hAnsi="Times New Roman" w:cs="Times New Roman"/>
          <w:i/>
          <w:sz w:val="28"/>
          <w:szCs w:val="28"/>
        </w:rPr>
        <w:t xml:space="preserve"> и организации наблюдения </w:t>
      </w:r>
      <w:r w:rsidRPr="00AF083C">
        <w:rPr>
          <w:rFonts w:ascii="Times New Roman" w:hAnsi="Times New Roman" w:cs="Times New Roman"/>
          <w:sz w:val="28"/>
          <w:szCs w:val="28"/>
        </w:rPr>
        <w:t>, игровое об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рудование, демонстрационные материалы и дидактические пособия которого способствуют реализации поисково-экспериментальной и трудовой деятельн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сти детей в интеграции с содержанием образовательных областей «Познав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AF083C">
        <w:rPr>
          <w:rFonts w:ascii="Times New Roman" w:hAnsi="Times New Roman" w:cs="Times New Roman"/>
          <w:sz w:val="28"/>
          <w:szCs w:val="28"/>
        </w:rPr>
        <w:t>и</w:t>
      </w:r>
      <w:r w:rsidRPr="00AF083C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AF083C" w:rsidRDefault="00AF083C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7</w:t>
      </w:r>
      <w:r w:rsidR="00A97E66" w:rsidRPr="00AF083C">
        <w:rPr>
          <w:rFonts w:ascii="Times New Roman" w:hAnsi="Times New Roman" w:cs="Times New Roman"/>
          <w:sz w:val="28"/>
          <w:szCs w:val="28"/>
        </w:rPr>
        <w:t>. </w:t>
      </w:r>
      <w:r w:rsidR="00A97E66" w:rsidRPr="00AF083C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="00A97E66" w:rsidRPr="00AF083C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="00A97E66" w:rsidRPr="00AF083C">
        <w:rPr>
          <w:rFonts w:ascii="Times New Roman" w:hAnsi="Times New Roman" w:cs="Times New Roman"/>
          <w:sz w:val="28"/>
          <w:szCs w:val="28"/>
        </w:rPr>
        <w:t>и</w:t>
      </w:r>
      <w:r w:rsidR="00A97E66" w:rsidRPr="00AF083C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</w:t>
      </w:r>
      <w:r w:rsidR="00A97E66" w:rsidRPr="00AF083C">
        <w:rPr>
          <w:rFonts w:ascii="Times New Roman" w:hAnsi="Times New Roman" w:cs="Times New Roman"/>
          <w:sz w:val="28"/>
          <w:szCs w:val="28"/>
        </w:rPr>
        <w:t>т</w:t>
      </w:r>
      <w:r w:rsidR="00A97E66" w:rsidRPr="00AF083C">
        <w:rPr>
          <w:rFonts w:ascii="Times New Roman" w:hAnsi="Times New Roman" w:cs="Times New Roman"/>
          <w:sz w:val="28"/>
          <w:szCs w:val="28"/>
        </w:rPr>
        <w:t>венному слову, удовлетворение познавательных потребностей в интеграции с</w:t>
      </w:r>
      <w:r w:rsidR="00A97E66" w:rsidRPr="00AF083C">
        <w:rPr>
          <w:rFonts w:ascii="Times New Roman" w:hAnsi="Times New Roman" w:cs="Times New Roman"/>
          <w:sz w:val="28"/>
          <w:szCs w:val="28"/>
        </w:rPr>
        <w:t>о</w:t>
      </w:r>
      <w:r w:rsidR="00A97E66" w:rsidRPr="00AF083C">
        <w:rPr>
          <w:rFonts w:ascii="Times New Roman" w:hAnsi="Times New Roman" w:cs="Times New Roman"/>
          <w:sz w:val="28"/>
          <w:szCs w:val="28"/>
        </w:rPr>
        <w:t>держания всех образовательных областей.</w:t>
      </w:r>
    </w:p>
    <w:p w:rsidR="00A97E66" w:rsidRPr="00AF083C" w:rsidRDefault="00AF083C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8</w:t>
      </w:r>
      <w:r w:rsidR="00A97E66" w:rsidRPr="00AF083C">
        <w:rPr>
          <w:rFonts w:ascii="Times New Roman" w:hAnsi="Times New Roman" w:cs="Times New Roman"/>
          <w:sz w:val="28"/>
          <w:szCs w:val="28"/>
        </w:rPr>
        <w:t>. </w:t>
      </w:r>
      <w:r w:rsidR="00A97E66" w:rsidRPr="00AF083C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="00A97E66" w:rsidRPr="00AF083C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="00A97E66" w:rsidRPr="00AF083C">
        <w:rPr>
          <w:rFonts w:ascii="Times New Roman" w:hAnsi="Times New Roman" w:cs="Times New Roman"/>
          <w:sz w:val="28"/>
          <w:szCs w:val="28"/>
        </w:rPr>
        <w:t>о</w:t>
      </w:r>
      <w:r w:rsidR="00A97E66" w:rsidRPr="00AF083C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="00A97E66" w:rsidRPr="00AF083C">
        <w:rPr>
          <w:rFonts w:ascii="Times New Roman" w:hAnsi="Times New Roman" w:cs="Times New Roman"/>
          <w:sz w:val="28"/>
          <w:szCs w:val="28"/>
        </w:rPr>
        <w:t>н</w:t>
      </w:r>
      <w:r w:rsidR="00A97E66" w:rsidRPr="00AF083C">
        <w:rPr>
          <w:rFonts w:ascii="Times New Roman" w:hAnsi="Times New Roman" w:cs="Times New Roman"/>
          <w:sz w:val="28"/>
          <w:szCs w:val="28"/>
        </w:rPr>
        <w:t>теграции с содержанием образовательных областей «Художественно-эстетическое развитие», «Познавательное развитие», «Речевое развитие», «С</w:t>
      </w:r>
      <w:r w:rsidR="00A97E66" w:rsidRPr="00AF083C">
        <w:rPr>
          <w:rFonts w:ascii="Times New Roman" w:hAnsi="Times New Roman" w:cs="Times New Roman"/>
          <w:sz w:val="28"/>
          <w:szCs w:val="28"/>
        </w:rPr>
        <w:t>о</w:t>
      </w:r>
      <w:r w:rsidR="00A97E66" w:rsidRPr="00AF083C">
        <w:rPr>
          <w:rFonts w:ascii="Times New Roman" w:hAnsi="Times New Roman" w:cs="Times New Roman"/>
          <w:sz w:val="28"/>
          <w:szCs w:val="28"/>
        </w:rPr>
        <w:t>циально-коммуникативное развитие», «Физическое развитие».</w:t>
      </w:r>
    </w:p>
    <w:p w:rsidR="00A97E66" w:rsidRPr="00AF083C" w:rsidRDefault="00AF083C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9</w:t>
      </w:r>
      <w:r w:rsidR="00A97E66" w:rsidRPr="00AF083C">
        <w:rPr>
          <w:rFonts w:ascii="Times New Roman" w:hAnsi="Times New Roman" w:cs="Times New Roman"/>
          <w:sz w:val="28"/>
          <w:szCs w:val="28"/>
        </w:rPr>
        <w:t>. </w:t>
      </w:r>
      <w:r w:rsidR="00A97E66" w:rsidRPr="00AF083C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="00A97E66" w:rsidRPr="00AF083C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деятельн</w:t>
      </w:r>
      <w:r w:rsidR="00A97E66" w:rsidRPr="00AF083C">
        <w:rPr>
          <w:rFonts w:ascii="Times New Roman" w:hAnsi="Times New Roman" w:cs="Times New Roman"/>
          <w:sz w:val="28"/>
          <w:szCs w:val="28"/>
        </w:rPr>
        <w:t>о</w:t>
      </w:r>
      <w:r w:rsidR="00A97E66" w:rsidRPr="00AF083C">
        <w:rPr>
          <w:rFonts w:ascii="Times New Roman" w:hAnsi="Times New Roman" w:cs="Times New Roman"/>
          <w:sz w:val="28"/>
          <w:szCs w:val="28"/>
        </w:rPr>
        <w:t>сти воспитателя и/или специалиста с детьми с ОВЗ, направленной на корре</w:t>
      </w:r>
      <w:r w:rsidR="00A97E66" w:rsidRPr="00AF083C">
        <w:rPr>
          <w:rFonts w:ascii="Times New Roman" w:hAnsi="Times New Roman" w:cs="Times New Roman"/>
          <w:sz w:val="28"/>
          <w:szCs w:val="28"/>
        </w:rPr>
        <w:t>к</w:t>
      </w:r>
      <w:r w:rsidR="00A97E66" w:rsidRPr="00AF083C">
        <w:rPr>
          <w:rFonts w:ascii="Times New Roman" w:hAnsi="Times New Roman" w:cs="Times New Roman"/>
          <w:sz w:val="28"/>
          <w:szCs w:val="28"/>
        </w:rPr>
        <w:t>цию имеющихся у них нарушений.</w:t>
      </w:r>
    </w:p>
    <w:p w:rsidR="00A97E66" w:rsidRPr="00AF083C" w:rsidRDefault="00AF083C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10</w:t>
      </w:r>
      <w:r w:rsidR="00A97E66" w:rsidRPr="00AF083C">
        <w:rPr>
          <w:rFonts w:ascii="Times New Roman" w:hAnsi="Times New Roman" w:cs="Times New Roman"/>
          <w:sz w:val="28"/>
          <w:szCs w:val="28"/>
        </w:rPr>
        <w:t>. </w:t>
      </w:r>
      <w:r w:rsidR="00A97E66" w:rsidRPr="00AF083C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="00A97E66" w:rsidRPr="00AF083C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="00A97E66" w:rsidRPr="00AF083C">
        <w:rPr>
          <w:rFonts w:ascii="Times New Roman" w:hAnsi="Times New Roman" w:cs="Times New Roman"/>
          <w:sz w:val="28"/>
          <w:szCs w:val="28"/>
        </w:rPr>
        <w:t>к</w:t>
      </w:r>
      <w:r w:rsidR="00A97E66" w:rsidRPr="00AF083C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содержанием образовательных областей «Речевое разв</w:t>
      </w:r>
      <w:r w:rsidR="00A97E66" w:rsidRPr="00AF083C">
        <w:rPr>
          <w:rFonts w:ascii="Times New Roman" w:hAnsi="Times New Roman" w:cs="Times New Roman"/>
          <w:sz w:val="28"/>
          <w:szCs w:val="28"/>
        </w:rPr>
        <w:t>и</w:t>
      </w:r>
      <w:r w:rsidR="00A97E66" w:rsidRPr="00AF083C">
        <w:rPr>
          <w:rFonts w:ascii="Times New Roman" w:hAnsi="Times New Roman" w:cs="Times New Roman"/>
          <w:sz w:val="28"/>
          <w:szCs w:val="28"/>
        </w:rPr>
        <w:t>тие», «Познавательное развитие», «Социально-коммуникативное развитие».</w:t>
      </w:r>
    </w:p>
    <w:p w:rsidR="002F4A68" w:rsidRPr="00AF083C" w:rsidRDefault="002F4A68" w:rsidP="00A9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2F4A68" w:rsidRDefault="00D964D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F4A68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A97E66" w:rsidRPr="00AF083C" w:rsidRDefault="00AF08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lastRenderedPageBreak/>
        <w:t>Материально</w:t>
      </w:r>
      <w:r w:rsidR="00452539">
        <w:rPr>
          <w:rFonts w:ascii="Times New Roman" w:hAnsi="Times New Roman" w:cs="Times New Roman"/>
          <w:sz w:val="28"/>
          <w:szCs w:val="28"/>
        </w:rPr>
        <w:t xml:space="preserve">-технические условия реализации </w:t>
      </w:r>
      <w:r w:rsidRPr="00AF083C">
        <w:rPr>
          <w:rFonts w:ascii="Times New Roman" w:hAnsi="Times New Roman" w:cs="Times New Roman"/>
          <w:sz w:val="28"/>
          <w:szCs w:val="28"/>
        </w:rPr>
        <w:t>программы дошкольного образования в организации соответствуют санитарно-эпидемиологическим правилам и нормативам (не в полном объеме), правилам пожарной безопасн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сти, требованиям охраны труда и техники безопасности и обеспечивают охрану и укрепление физического и психического здоровья детей, их гармоничное ра</w:t>
      </w:r>
      <w:r w:rsidRPr="00AF083C">
        <w:rPr>
          <w:rFonts w:ascii="Times New Roman" w:hAnsi="Times New Roman" w:cs="Times New Roman"/>
          <w:sz w:val="28"/>
          <w:szCs w:val="28"/>
        </w:rPr>
        <w:t>з</w:t>
      </w:r>
      <w:r w:rsidRPr="00AF083C">
        <w:rPr>
          <w:rFonts w:ascii="Times New Roman" w:hAnsi="Times New Roman" w:cs="Times New Roman"/>
          <w:sz w:val="28"/>
          <w:szCs w:val="28"/>
        </w:rPr>
        <w:t>витие.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ДОУ представляет собой одноэтажное здание, имеет помещения дляорг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низации образовательной деятельности: учебные (групповые ячейки), специ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лизированные, учебно-вспомогательные,подсобные, административные и др.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 xml:space="preserve">Групповая комната имеет учебную и игровую зоны, обеспечены: 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промаркированной мебелью с учётом антропометрических данных д</w:t>
      </w:r>
      <w:r w:rsidRPr="00AF083C">
        <w:rPr>
          <w:rFonts w:ascii="Times New Roman" w:hAnsi="Times New Roman" w:cs="Times New Roman"/>
          <w:sz w:val="28"/>
          <w:szCs w:val="28"/>
        </w:rPr>
        <w:t>е</w:t>
      </w:r>
      <w:r w:rsidRPr="00AF083C">
        <w:rPr>
          <w:rFonts w:ascii="Times New Roman" w:hAnsi="Times New Roman" w:cs="Times New Roman"/>
          <w:sz w:val="28"/>
          <w:szCs w:val="28"/>
        </w:rPr>
        <w:t>тей(столы, стулья, кровати,) по числу детей, из расчёта индивидуально нака</w:t>
      </w:r>
      <w:r w:rsidRPr="00AF083C">
        <w:rPr>
          <w:rFonts w:ascii="Times New Roman" w:hAnsi="Times New Roman" w:cs="Times New Roman"/>
          <w:sz w:val="28"/>
          <w:szCs w:val="28"/>
        </w:rPr>
        <w:t>ж</w:t>
      </w:r>
      <w:r w:rsidRPr="00AF083C">
        <w:rPr>
          <w:rFonts w:ascii="Times New Roman" w:hAnsi="Times New Roman" w:cs="Times New Roman"/>
          <w:sz w:val="28"/>
          <w:szCs w:val="28"/>
        </w:rPr>
        <w:t>дого ребёнка, индивидуальными постель</w:t>
      </w:r>
      <w:r w:rsidR="00452539">
        <w:rPr>
          <w:rFonts w:ascii="Times New Roman" w:hAnsi="Times New Roman" w:cs="Times New Roman"/>
          <w:sz w:val="28"/>
          <w:szCs w:val="28"/>
        </w:rPr>
        <w:t>ными принадлежностями, полотенц</w:t>
      </w:r>
      <w:r w:rsidR="00452539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ми,комплектами столовой посуды, кухонной посудой для получения пищи, предметами личнойгигиены, пылесосом и уборочным инвентарём, игровым и дидактическим оборудованием всоответствии с возрастом.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Характер размещения игрового, спортивного и другого оборудования в о</w:t>
      </w:r>
      <w:r w:rsidRPr="00AF083C">
        <w:rPr>
          <w:rFonts w:ascii="Times New Roman" w:hAnsi="Times New Roman" w:cs="Times New Roman"/>
          <w:sz w:val="28"/>
          <w:szCs w:val="28"/>
        </w:rPr>
        <w:t>с</w:t>
      </w:r>
      <w:r w:rsidRPr="00AF083C">
        <w:rPr>
          <w:rFonts w:ascii="Times New Roman" w:hAnsi="Times New Roman" w:cs="Times New Roman"/>
          <w:sz w:val="28"/>
          <w:szCs w:val="28"/>
        </w:rPr>
        <w:t>новном обеспечивает свободный доступ к играм и игрушкам, материалам и оборудованию. Расположение мебели, игрушек и другого оборудования отвеч</w:t>
      </w:r>
      <w:r w:rsidRPr="00AF083C">
        <w:rPr>
          <w:rFonts w:ascii="Times New Roman" w:hAnsi="Times New Roman" w:cs="Times New Roman"/>
          <w:sz w:val="28"/>
          <w:szCs w:val="28"/>
        </w:rPr>
        <w:t>а</w:t>
      </w:r>
      <w:r w:rsidRPr="00AF083C">
        <w:rPr>
          <w:rFonts w:ascii="Times New Roman" w:hAnsi="Times New Roman" w:cs="Times New Roman"/>
          <w:sz w:val="28"/>
          <w:szCs w:val="28"/>
        </w:rPr>
        <w:t>ет требованиям техники безопасности, санитарно- гигиеническим нормам.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В разновозрастной группе ДОУ созданы условия  для самостоятельного активного и целенаправленного действия детей во всех видах деятельности.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Музыкально- физкультурный зал.Предназначен для проведения музыкал</w:t>
      </w:r>
      <w:r w:rsidRPr="00AF083C">
        <w:rPr>
          <w:rFonts w:ascii="Times New Roman" w:hAnsi="Times New Roman" w:cs="Times New Roman"/>
          <w:sz w:val="28"/>
          <w:szCs w:val="28"/>
        </w:rPr>
        <w:t>ь</w:t>
      </w:r>
      <w:r w:rsidRPr="00AF083C">
        <w:rPr>
          <w:rFonts w:ascii="Times New Roman" w:hAnsi="Times New Roman" w:cs="Times New Roman"/>
          <w:sz w:val="28"/>
          <w:szCs w:val="28"/>
        </w:rPr>
        <w:t>ных и физкультурных занятий с группами детей всех возрастов и индивидуал</w:t>
      </w:r>
      <w:r w:rsidRPr="00AF083C">
        <w:rPr>
          <w:rFonts w:ascii="Times New Roman" w:hAnsi="Times New Roman" w:cs="Times New Roman"/>
          <w:sz w:val="28"/>
          <w:szCs w:val="28"/>
        </w:rPr>
        <w:t>ь</w:t>
      </w:r>
      <w:r w:rsidRPr="00AF083C">
        <w:rPr>
          <w:rFonts w:ascii="Times New Roman" w:hAnsi="Times New Roman" w:cs="Times New Roman"/>
          <w:sz w:val="28"/>
          <w:szCs w:val="28"/>
        </w:rPr>
        <w:t>ной работы, праздников, развлечений, спектаклей, физкультурных досугов, с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ревнований. Для организации педагогического процесса зал оборудован муз</w:t>
      </w:r>
      <w:r w:rsidRPr="00AF083C">
        <w:rPr>
          <w:rFonts w:ascii="Times New Roman" w:hAnsi="Times New Roman" w:cs="Times New Roman"/>
          <w:sz w:val="28"/>
          <w:szCs w:val="28"/>
        </w:rPr>
        <w:t>ы</w:t>
      </w:r>
      <w:r w:rsidRPr="00AF083C">
        <w:rPr>
          <w:rFonts w:ascii="Times New Roman" w:hAnsi="Times New Roman" w:cs="Times New Roman"/>
          <w:sz w:val="28"/>
          <w:szCs w:val="28"/>
        </w:rPr>
        <w:t>кальными инструментами (детские музыкальные инструменты, музыкальный центр), разнообразным спортивным и нетрадиционным инвентарем, спорти</w:t>
      </w:r>
      <w:r w:rsidRPr="00AF083C">
        <w:rPr>
          <w:rFonts w:ascii="Times New Roman" w:hAnsi="Times New Roman" w:cs="Times New Roman"/>
          <w:sz w:val="28"/>
          <w:szCs w:val="28"/>
        </w:rPr>
        <w:t>в</w:t>
      </w:r>
      <w:r w:rsidRPr="00AF083C">
        <w:rPr>
          <w:rFonts w:ascii="Times New Roman" w:hAnsi="Times New Roman" w:cs="Times New Roman"/>
          <w:sz w:val="28"/>
          <w:szCs w:val="28"/>
        </w:rPr>
        <w:t>ными атрибутами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Административные: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Кабинет заведующего: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рабочий стол – 1 шт.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компьютер  – 1 шт.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шкаф для хранения документации –  1 шт.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принтер – 1 шт.</w:t>
      </w:r>
    </w:p>
    <w:p w:rsidR="00AF083C" w:rsidRPr="00AF083C" w:rsidRDefault="00AF083C" w:rsidP="00AF083C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стул – 3 шт.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Кабинет завхоза</w:t>
      </w:r>
    </w:p>
    <w:p w:rsidR="00AF083C" w:rsidRPr="00AF083C" w:rsidRDefault="00AF083C" w:rsidP="00AF0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шкаф для хранения хозяйственной продукции,</w:t>
      </w:r>
    </w:p>
    <w:p w:rsidR="00AF083C" w:rsidRPr="00AF083C" w:rsidRDefault="00AF083C" w:rsidP="00AF083C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прибор учета для холодной воды.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Учебно-вспомогательные:</w:t>
      </w:r>
    </w:p>
    <w:p w:rsidR="00AF083C" w:rsidRPr="00AF083C" w:rsidRDefault="00AF083C" w:rsidP="00AF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83C">
        <w:rPr>
          <w:rFonts w:ascii="Times New Roman" w:hAnsi="Times New Roman" w:cs="Times New Roman"/>
          <w:sz w:val="28"/>
          <w:szCs w:val="28"/>
        </w:rPr>
        <w:t>Пищеблок оборудован необходимым технологическим холодильным и м</w:t>
      </w:r>
      <w:r w:rsidRPr="00AF083C">
        <w:rPr>
          <w:rFonts w:ascii="Times New Roman" w:hAnsi="Times New Roman" w:cs="Times New Roman"/>
          <w:sz w:val="28"/>
          <w:szCs w:val="28"/>
        </w:rPr>
        <w:t>о</w:t>
      </w:r>
      <w:r w:rsidRPr="00AF083C">
        <w:rPr>
          <w:rFonts w:ascii="Times New Roman" w:hAnsi="Times New Roman" w:cs="Times New Roman"/>
          <w:sz w:val="28"/>
          <w:szCs w:val="28"/>
        </w:rPr>
        <w:t>ечнымоборудованием, системой приточно-вытяжной вентиляции в соответс</w:t>
      </w:r>
      <w:r w:rsidRPr="00AF083C">
        <w:rPr>
          <w:rFonts w:ascii="Times New Roman" w:hAnsi="Times New Roman" w:cs="Times New Roman"/>
          <w:sz w:val="28"/>
          <w:szCs w:val="28"/>
        </w:rPr>
        <w:t>т</w:t>
      </w:r>
      <w:r w:rsidRPr="00AF083C">
        <w:rPr>
          <w:rFonts w:ascii="Times New Roman" w:hAnsi="Times New Roman" w:cs="Times New Roman"/>
          <w:sz w:val="28"/>
          <w:szCs w:val="28"/>
        </w:rPr>
        <w:t>вии с требованиями Сан ПиН 2.4.1. 3049-13 и техники безопасности.</w:t>
      </w:r>
    </w:p>
    <w:p w:rsidR="00A97E66" w:rsidRDefault="00A97E66" w:rsidP="00A97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66" w:rsidRDefault="00A97E66" w:rsidP="00A97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68" w:rsidRPr="002F4A68" w:rsidRDefault="002F4A68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41119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D964D9">
        <w:rPr>
          <w:rFonts w:ascii="Times New Roman" w:hAnsi="Times New Roman" w:cs="Times New Roman"/>
          <w:b/>
          <w:sz w:val="28"/>
          <w:szCs w:val="28"/>
        </w:rPr>
        <w:t> 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</w:t>
      </w:r>
      <w:r w:rsidR="005F792C">
        <w:rPr>
          <w:rFonts w:ascii="Times New Roman" w:hAnsi="Times New Roman" w:cs="Times New Roman"/>
          <w:b/>
          <w:sz w:val="28"/>
          <w:szCs w:val="28"/>
        </w:rPr>
        <w:t xml:space="preserve">,рекомендуемых 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литературных, музыкальных, художес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т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венных, анимационных произведений для реализации </w:t>
      </w:r>
      <w:r w:rsidR="00D964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F792C" w:rsidRDefault="005F792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FC200C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0C">
        <w:rPr>
          <w:rFonts w:ascii="Times New Roman" w:hAnsi="Times New Roman" w:cs="Times New Roman"/>
          <w:b/>
          <w:sz w:val="28"/>
          <w:szCs w:val="28"/>
        </w:rPr>
        <w:t> </w:t>
      </w:r>
      <w:r w:rsidR="00D55F8E" w:rsidRPr="00FC200C">
        <w:rPr>
          <w:rFonts w:ascii="Times New Roman" w:hAnsi="Times New Roman" w:cs="Times New Roman"/>
          <w:b/>
          <w:sz w:val="28"/>
          <w:szCs w:val="28"/>
        </w:rPr>
        <w:t>Пер</w:t>
      </w:r>
      <w:r w:rsidR="00D964D9" w:rsidRPr="00FC200C">
        <w:rPr>
          <w:rFonts w:ascii="Times New Roman" w:hAnsi="Times New Roman" w:cs="Times New Roman"/>
          <w:b/>
          <w:sz w:val="28"/>
          <w:szCs w:val="28"/>
        </w:rPr>
        <w:t>ечень художественной литературы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Pr="00994E42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Иве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Стрельник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ду-ду, ду-ду, ду-ду! 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чики, ки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англ. нар.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сенки (пер. и обраб. 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У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>
        <w:rPr>
          <w:rFonts w:ascii="Times New Roman" w:hAnsi="Times New Roman" w:cs="Times New Roman"/>
          <w:sz w:val="28"/>
          <w:szCs w:val="28"/>
        </w:rPr>
        <w:t>р. и обраб. 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Ла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Мошко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(1-3 рассказа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М. 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 Тили-бом!..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 Серовой).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обр.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латыш., обр. Ю. Ванага, пер. Л. Воронковой.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тер! Ты могуч!..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котенка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То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кн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Дон! Дон! 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Жиха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венгер. сказка (обраб.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превр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месяц...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Воро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); Дми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ное становится явным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Сутеев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</w:t>
      </w:r>
      <w:r w:rsidRPr="00994E42">
        <w:rPr>
          <w:rFonts w:ascii="Times New Roman" w:hAnsi="Times New Roman" w:cs="Times New Roman"/>
          <w:i/>
          <w:sz w:val="28"/>
          <w:szCs w:val="28"/>
        </w:rPr>
        <w:t>о</w:t>
      </w:r>
      <w:r w:rsidRPr="00994E42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(пер. с евр.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Аромштам); Лангройтер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Буффа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 xml:space="preserve">(пересказ </w:t>
      </w:r>
      <w:r w:rsidR="004452A4">
        <w:rPr>
          <w:rFonts w:ascii="Times New Roman" w:hAnsi="Times New Roman" w:cs="Times New Roman"/>
          <w:sz w:val="28"/>
          <w:szCs w:val="28"/>
        </w:rPr>
        <w:lastRenderedPageBreak/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Петникова/ пер. и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Заход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Б.В. Заходера); Фройденберг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слонёнке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(авторизованный пересказ Б.В. Шергина);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науховой).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 обраб. Д. Нагишкина;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Беляночка и Розочка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сивый наряд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туркм.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994E42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датск.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Ганзен) (1-2 ска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 Нырнивлужу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4452A4" w:rsidRPr="009829E0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</w:t>
      </w:r>
      <w:r w:rsidRPr="009829E0">
        <w:rPr>
          <w:rFonts w:ascii="Times New Roman" w:hAnsi="Times New Roman" w:cs="Times New Roman"/>
          <w:b/>
          <w:sz w:val="28"/>
          <w:szCs w:val="28"/>
        </w:rPr>
        <w:t>речень музыкальных произведений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просьба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Свиридова;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Смелый наездник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Шумана;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Верхом на лошадке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в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Старокадомского.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Баюшки-баю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люлюшки, люлюшки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Кап-кап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прибаутки, скороговорки, пестушки и игры с пением.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Устали наши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Е. Соковниной;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полечка</w:t>
      </w:r>
      <w:r w:rsidR="00994E42">
        <w:rPr>
          <w:rFonts w:ascii="Times New Roman" w:hAnsi="Times New Roman" w:cs="Times New Roman"/>
          <w:sz w:val="28"/>
          <w:szCs w:val="28"/>
        </w:rPr>
        <w:t xml:space="preserve">», муз. Е. Тиличеевой, сл.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летали 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Ай-да!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Верховинца;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</w:t>
      </w:r>
      <w:r w:rsidR="00994E42"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Н. Метлова, сл. Т. Бабаджан.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куклами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нар.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Тихо-тихо мы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сл. А. Ануфриевой.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попевки.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6 месяцев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Елисеевой-Шмидт,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Барто).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обраб. С. Полонского;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 сл. Е. Макшанц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О. Высо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Неваляшки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Агафонникова, сл. З. Петровой; пение народной потешки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нышко-ведрышко; муз. В. Карасевой, сл. Народные.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Агафонн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A. Алексан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нар. мелодия, обраб. Л. Вишкарева.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обр. Н. Метлова.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ками под рус. нар. плясовую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Кита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ной; танец с платочками под рус. нар.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Р. Руст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Разв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тие тембрового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D964D9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4 лет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И. Арсе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(подпрыгивание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Сатулиной; лиса и зайцы под муз. А. Майкапара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ходит медведь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Карган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ру музыкального руководителя.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Музыкальные 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Потоло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синее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прибаутка, обр. Т. Попатенко.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lastRenderedPageBreak/>
        <w:t>От 6 лет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В. Викторова;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пляске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D55F8E" w:rsidRPr="004452A4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стояла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4452A4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Перечень произвед</w:t>
      </w:r>
      <w:r w:rsidRPr="009829E0">
        <w:rPr>
          <w:rFonts w:ascii="Times New Roman" w:hAnsi="Times New Roman" w:cs="Times New Roman"/>
          <w:b/>
          <w:sz w:val="28"/>
          <w:szCs w:val="28"/>
        </w:rPr>
        <w:t>ений изобразительного искусства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В.Г. Сутеев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к книгам: Е.И. Чарушин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рень в корзине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Ф.В. Сычков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И.Ф. Хруцкий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Ю.Кугач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К.Ф. Юон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Е.М.Рачев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D9" w:rsidRDefault="00D964D9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B45" w:rsidRPr="000D2B45" w:rsidRDefault="005469E7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0D2B45" w:rsidRPr="000D2B45">
        <w:rPr>
          <w:rFonts w:ascii="Times New Roman" w:hAnsi="Times New Roman" w:cs="Times New Roman"/>
          <w:b/>
          <w:sz w:val="28"/>
          <w:szCs w:val="28"/>
        </w:rPr>
        <w:t>. </w:t>
      </w:r>
      <w:r w:rsidR="000D2B4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A97E66" w:rsidRPr="002F4A68" w:rsidRDefault="00877044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ДОУ</w:t>
      </w:r>
      <w:r w:rsidR="00A97E66" w:rsidRPr="002F4A68">
        <w:rPr>
          <w:rFonts w:ascii="Times New Roman" w:hAnsi="Times New Roman" w:cs="Times New Roman"/>
          <w:i/>
          <w:sz w:val="28"/>
          <w:szCs w:val="28"/>
        </w:rPr>
        <w:t xml:space="preserve"> созданы материально-технические условия, обеспечивающие: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2F4A68">
        <w:rPr>
          <w:rFonts w:ascii="Times New Roman" w:hAnsi="Times New Roman" w:cs="Times New Roman"/>
          <w:sz w:val="28"/>
          <w:szCs w:val="28"/>
        </w:rPr>
        <w:t>возможность достижения обучающимися планируемых результатов о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 xml:space="preserve">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77044">
        <w:rPr>
          <w:rFonts w:ascii="Times New Roman" w:hAnsi="Times New Roman" w:cs="Times New Roman"/>
          <w:sz w:val="28"/>
          <w:szCs w:val="28"/>
        </w:rPr>
        <w:t>выполнение ДОУ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>-20 «</w:t>
      </w:r>
      <w:r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7" w:history="1">
        <w:r w:rsidRPr="00D964D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ции 11 ноября 2020 г., регистрационный N 60833), действующим до 1 января 2027 года (далее - СанПиН 2.3/2.4.3590-20), СанПиН 1.2.3685-21: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</w:t>
      </w:r>
      <w:r w:rsidRPr="002F4A68">
        <w:rPr>
          <w:rFonts w:ascii="Times New Roman" w:hAnsi="Times New Roman" w:cs="Times New Roman"/>
          <w:sz w:val="28"/>
          <w:szCs w:val="28"/>
        </w:rPr>
        <w:t>ь</w:t>
      </w:r>
      <w:r w:rsidRPr="002F4A68">
        <w:rPr>
          <w:rFonts w:ascii="Times New Roman" w:hAnsi="Times New Roman" w:cs="Times New Roman"/>
          <w:sz w:val="28"/>
          <w:szCs w:val="28"/>
        </w:rPr>
        <w:t>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пожарной безопасности и электробезопа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ности;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77044">
        <w:rPr>
          <w:rFonts w:ascii="Times New Roman" w:hAnsi="Times New Roman" w:cs="Times New Roman"/>
          <w:sz w:val="28"/>
          <w:szCs w:val="28"/>
        </w:rPr>
        <w:t>выполнение ДОУ</w:t>
      </w:r>
      <w:r w:rsidRPr="002F4A68">
        <w:rPr>
          <w:rFonts w:ascii="Times New Roman" w:hAnsi="Times New Roman" w:cs="Times New Roman"/>
          <w:sz w:val="28"/>
          <w:szCs w:val="28"/>
        </w:rPr>
        <w:t xml:space="preserve"> требований по охране здоровья обучающихс</w:t>
      </w:r>
      <w:r w:rsidR="00877044">
        <w:rPr>
          <w:rFonts w:ascii="Times New Roman" w:hAnsi="Times New Roman" w:cs="Times New Roman"/>
          <w:sz w:val="28"/>
          <w:szCs w:val="28"/>
        </w:rPr>
        <w:t>я и охр</w:t>
      </w:r>
      <w:r w:rsidR="00877044">
        <w:rPr>
          <w:rFonts w:ascii="Times New Roman" w:hAnsi="Times New Roman" w:cs="Times New Roman"/>
          <w:sz w:val="28"/>
          <w:szCs w:val="28"/>
        </w:rPr>
        <w:t>а</w:t>
      </w:r>
      <w:r w:rsidR="00877044">
        <w:rPr>
          <w:rFonts w:ascii="Times New Roman" w:hAnsi="Times New Roman" w:cs="Times New Roman"/>
          <w:sz w:val="28"/>
          <w:szCs w:val="28"/>
        </w:rPr>
        <w:t>не труда работников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E66" w:rsidRPr="002F4A68" w:rsidRDefault="00877044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ДОУ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 xml:space="preserve"> оснащена полным набором оборудования для различных видов де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т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ской деятельности</w:t>
      </w:r>
      <w:r w:rsidR="00A97E66"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A97E66" w:rsidRPr="00D964D9" w:rsidRDefault="00877044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ДОУ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 xml:space="preserve"> имеет необходимое оснащение и оборудование для всех видов восп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и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тательной и образовательной деятельности обучающихся (в т.ч. детей с ОВЗ и детей-инвалидов), педагогической, административной и хозяйственной де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я</w:t>
      </w:r>
      <w:r w:rsidR="00A97E66" w:rsidRPr="00D964D9">
        <w:rPr>
          <w:rFonts w:ascii="Times New Roman" w:hAnsi="Times New Roman" w:cs="Times New Roman"/>
          <w:i/>
          <w:sz w:val="28"/>
          <w:szCs w:val="28"/>
        </w:rPr>
        <w:t>тельности: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lastRenderedPageBreak/>
        <w:t>4) административные помещения, методический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учитель-дефектолог, педагог-психолог);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6) помещения, обеспечивающие охрану и укрепление физического и пс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хологического здоровья, в т.ч. медицинский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</w:t>
      </w:r>
      <w:r w:rsidR="00492686">
        <w:rPr>
          <w:rFonts w:ascii="Times New Roman" w:hAnsi="Times New Roman" w:cs="Times New Roman"/>
          <w:sz w:val="28"/>
          <w:szCs w:val="28"/>
        </w:rPr>
        <w:t>ованные участки для прогулки ДОУ</w:t>
      </w:r>
      <w:r w:rsidRPr="002F4A68">
        <w:rPr>
          <w:rFonts w:ascii="Times New Roman" w:hAnsi="Times New Roman" w:cs="Times New Roman"/>
          <w:sz w:val="28"/>
          <w:szCs w:val="28"/>
        </w:rPr>
        <w:t>.</w:t>
      </w:r>
    </w:p>
    <w:p w:rsidR="00A97E66" w:rsidRPr="00D964D9" w:rsidRDefault="00A97E66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5469E7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D1265A">
        <w:rPr>
          <w:rFonts w:ascii="Times New Roman" w:hAnsi="Times New Roman" w:cs="Times New Roman"/>
          <w:b/>
          <w:sz w:val="28"/>
          <w:szCs w:val="28"/>
        </w:rPr>
        <w:t>. Кадровые условия реализации Программы</w:t>
      </w:r>
    </w:p>
    <w:p w:rsidR="00E533AC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административно-хозяйственными работниками, а также медицинскими и иными работниками, выполняющими вспомогательные функции. </w:t>
      </w:r>
    </w:p>
    <w:p w:rsidR="00E533AC" w:rsidRPr="005F792C" w:rsidRDefault="009A635D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 xml:space="preserve">В </w:t>
      </w:r>
      <w:r w:rsidR="005F792C" w:rsidRPr="005F792C">
        <w:rPr>
          <w:rFonts w:ascii="Times New Roman" w:hAnsi="Times New Roman" w:cs="Times New Roman"/>
          <w:sz w:val="28"/>
          <w:szCs w:val="28"/>
        </w:rPr>
        <w:t>ДОУ директор учреждения</w:t>
      </w:r>
      <w:r w:rsidR="00E533AC" w:rsidRPr="005F792C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штатное ра</w:t>
      </w:r>
      <w:r w:rsidR="00E533AC" w:rsidRPr="005F792C">
        <w:rPr>
          <w:rFonts w:ascii="Times New Roman" w:hAnsi="Times New Roman" w:cs="Times New Roman"/>
          <w:sz w:val="28"/>
          <w:szCs w:val="28"/>
        </w:rPr>
        <w:t>с</w:t>
      </w:r>
      <w:r w:rsidR="00E533AC" w:rsidRPr="005F792C">
        <w:rPr>
          <w:rFonts w:ascii="Times New Roman" w:hAnsi="Times New Roman" w:cs="Times New Roman"/>
          <w:sz w:val="28"/>
          <w:szCs w:val="28"/>
        </w:rPr>
        <w:t>писание, осуществляет прием на работу работников, заключение с ними и ра</w:t>
      </w:r>
      <w:r w:rsidR="00E533AC" w:rsidRPr="005F792C">
        <w:rPr>
          <w:rFonts w:ascii="Times New Roman" w:hAnsi="Times New Roman" w:cs="Times New Roman"/>
          <w:sz w:val="28"/>
          <w:szCs w:val="28"/>
        </w:rPr>
        <w:t>с</w:t>
      </w:r>
      <w:r w:rsidR="00E533AC" w:rsidRPr="005F792C">
        <w:rPr>
          <w:rFonts w:ascii="Times New Roman" w:hAnsi="Times New Roman" w:cs="Times New Roman"/>
          <w:sz w:val="28"/>
          <w:szCs w:val="28"/>
        </w:rPr>
        <w:t>торжение трудовых договоров, распределение должностных обязанностей, со</w:t>
      </w:r>
      <w:r w:rsidR="00E533AC" w:rsidRPr="005F792C">
        <w:rPr>
          <w:rFonts w:ascii="Times New Roman" w:hAnsi="Times New Roman" w:cs="Times New Roman"/>
          <w:sz w:val="28"/>
          <w:szCs w:val="28"/>
        </w:rPr>
        <w:t>з</w:t>
      </w:r>
      <w:r w:rsidR="00E533AC" w:rsidRPr="005F792C">
        <w:rPr>
          <w:rFonts w:ascii="Times New Roman" w:hAnsi="Times New Roman" w:cs="Times New Roman"/>
          <w:sz w:val="28"/>
          <w:szCs w:val="28"/>
        </w:rPr>
        <w:t>дание условий и организацию методического и психологического сопровожд</w:t>
      </w:r>
      <w:r w:rsidR="00E533AC" w:rsidRPr="005F792C">
        <w:rPr>
          <w:rFonts w:ascii="Times New Roman" w:hAnsi="Times New Roman" w:cs="Times New Roman"/>
          <w:sz w:val="28"/>
          <w:szCs w:val="28"/>
        </w:rPr>
        <w:t>е</w:t>
      </w:r>
      <w:r w:rsidR="00E533AC" w:rsidRPr="005F792C">
        <w:rPr>
          <w:rFonts w:ascii="Times New Roman" w:hAnsi="Times New Roman" w:cs="Times New Roman"/>
          <w:sz w:val="28"/>
          <w:szCs w:val="28"/>
        </w:rPr>
        <w:t xml:space="preserve">ния педагогов. </w:t>
      </w:r>
    </w:p>
    <w:p w:rsidR="00E533AC" w:rsidRPr="005F792C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92C">
        <w:rPr>
          <w:rFonts w:ascii="Times New Roman" w:hAnsi="Times New Roman" w:cs="Times New Roman"/>
          <w:sz w:val="28"/>
          <w:szCs w:val="28"/>
        </w:rPr>
        <w:t>Руководитель организации вправе заключать договоры гражданско</w:t>
      </w:r>
      <w:r w:rsidRPr="00E533A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5F792C">
        <w:rPr>
          <w:rFonts w:ascii="Times New Roman" w:hAnsi="Times New Roman" w:cs="Times New Roman"/>
          <w:sz w:val="28"/>
          <w:szCs w:val="28"/>
        </w:rPr>
        <w:t>правового характера и совершать иные действия в рамках своих полномочий.</w:t>
      </w:r>
    </w:p>
    <w:p w:rsidR="00E533AC" w:rsidRPr="00E533AC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целях эффективной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созданы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условия для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и руководящих кадров, в т.ч. реал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зации права педагогов на получение дополнительного профессионального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разования не реже одного раза в три года за сче</w:t>
      </w:r>
      <w:r>
        <w:rPr>
          <w:rFonts w:ascii="Times New Roman" w:hAnsi="Times New Roman" w:cs="Times New Roman"/>
          <w:sz w:val="28"/>
          <w:szCs w:val="28"/>
        </w:rPr>
        <w:t>т средств ДОО и/или учредит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E533AC" w:rsidRPr="009A635D" w:rsidRDefault="009A635D" w:rsidP="00FC5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Ирбейская СОШ №1 – Мельничный детский сад</w:t>
      </w:r>
      <w:r w:rsidRPr="009A635D">
        <w:rPr>
          <w:rFonts w:ascii="Times New Roman" w:hAnsi="Times New Roman" w:cs="Times New Roman"/>
          <w:sz w:val="28"/>
          <w:szCs w:val="28"/>
        </w:rPr>
        <w:t xml:space="preserve"> укомпле</w:t>
      </w:r>
      <w:r w:rsidRPr="009A635D">
        <w:rPr>
          <w:rFonts w:ascii="Times New Roman" w:hAnsi="Times New Roman" w:cs="Times New Roman"/>
          <w:sz w:val="28"/>
          <w:szCs w:val="28"/>
        </w:rPr>
        <w:t>к</w:t>
      </w:r>
      <w:r w:rsidRPr="009A635D">
        <w:rPr>
          <w:rFonts w:ascii="Times New Roman" w:hAnsi="Times New Roman" w:cs="Times New Roman"/>
          <w:sz w:val="28"/>
          <w:szCs w:val="28"/>
        </w:rPr>
        <w:t>тован педагогическим</w:t>
      </w:r>
      <w:r w:rsidR="00FC5565">
        <w:rPr>
          <w:rFonts w:ascii="Times New Roman" w:hAnsi="Times New Roman" w:cs="Times New Roman"/>
          <w:sz w:val="28"/>
          <w:szCs w:val="28"/>
        </w:rPr>
        <w:t>и кадрами на 100%, в к</w:t>
      </w:r>
      <w:r w:rsidR="002A6871">
        <w:rPr>
          <w:rFonts w:ascii="Times New Roman" w:hAnsi="Times New Roman" w:cs="Times New Roman"/>
          <w:sz w:val="28"/>
          <w:szCs w:val="28"/>
        </w:rPr>
        <w:t>оличестве 2 человек, из них 100%</w:t>
      </w:r>
      <w:r w:rsidR="00FC5565">
        <w:rPr>
          <w:rFonts w:ascii="Times New Roman" w:hAnsi="Times New Roman" w:cs="Times New Roman"/>
          <w:sz w:val="28"/>
          <w:szCs w:val="28"/>
        </w:rPr>
        <w:t xml:space="preserve"> имеют средне-специальное дошкольное образование.</w:t>
      </w:r>
    </w:p>
    <w:p w:rsidR="009A635D" w:rsidRPr="00D964D9" w:rsidRDefault="009A635D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D964D9" w:rsidRDefault="005469E7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E533AC">
        <w:rPr>
          <w:rFonts w:ascii="Times New Roman" w:hAnsi="Times New Roman" w:cs="Times New Roman"/>
          <w:b/>
          <w:sz w:val="28"/>
          <w:szCs w:val="28"/>
        </w:rPr>
        <w:t>. Р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 w:rsidR="00E533AC"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и распорядок дня устанавливаются с учётом требований СанПиН 1.2.3685-21, </w:t>
      </w:r>
      <w:r w:rsidR="00492686">
        <w:rPr>
          <w:rFonts w:ascii="Times New Roman" w:hAnsi="Times New Roman" w:cs="Times New Roman"/>
          <w:sz w:val="28"/>
          <w:szCs w:val="28"/>
        </w:rPr>
        <w:t>условий реализации программы ДОУ</w:t>
      </w:r>
      <w:r w:rsidRPr="00D964D9">
        <w:rPr>
          <w:rFonts w:ascii="Times New Roman" w:hAnsi="Times New Roman" w:cs="Times New Roman"/>
          <w:sz w:val="28"/>
          <w:szCs w:val="28"/>
        </w:rPr>
        <w:t>, потребностей участников образовательных отношений.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</w:t>
      </w:r>
      <w:r w:rsidR="00492686">
        <w:rPr>
          <w:rFonts w:ascii="Times New Roman" w:hAnsi="Times New Roman" w:cs="Times New Roman"/>
          <w:i/>
          <w:sz w:val="28"/>
          <w:szCs w:val="28"/>
        </w:rPr>
        <w:t>овными компонентами режима в ДОУ</w:t>
      </w:r>
      <w:r w:rsidRPr="00E533AC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FC5565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565">
        <w:rPr>
          <w:rFonts w:ascii="Times New Roman" w:hAnsi="Times New Roman" w:cs="Times New Roman"/>
          <w:sz w:val="28"/>
          <w:szCs w:val="28"/>
        </w:rPr>
        <w:t xml:space="preserve">Дети, соблюдающие режим дня, более уравновешены и работоспособны, у них постепенно вырабатываются определенные биоритмы, система условных </w:t>
      </w:r>
      <w:r w:rsidRPr="00FC5565">
        <w:rPr>
          <w:rFonts w:ascii="Times New Roman" w:hAnsi="Times New Roman" w:cs="Times New Roman"/>
          <w:sz w:val="28"/>
          <w:szCs w:val="28"/>
        </w:rPr>
        <w:lastRenderedPageBreak/>
        <w:t>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452539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539" w:rsidRPr="0030515A" w:rsidRDefault="00452539" w:rsidP="00452539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15A">
        <w:rPr>
          <w:rFonts w:ascii="Times New Roman" w:eastAsia="Times New Roman" w:hAnsi="Times New Roman" w:cs="Times New Roman"/>
          <w:sz w:val="28"/>
          <w:szCs w:val="28"/>
        </w:rPr>
        <w:t>В условиях отсутствия необходимого количества детей одного возраста образовательный  процесс организуется в разновозрастной группе.</w:t>
      </w:r>
    </w:p>
    <w:p w:rsidR="0030515A" w:rsidRPr="0030515A" w:rsidRDefault="0030515A" w:rsidP="0030515A">
      <w:pPr>
        <w:spacing w:after="0" w:line="240" w:lineRule="auto"/>
        <w:ind w:left="57" w:right="5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15A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</w:p>
    <w:p w:rsidR="00452539" w:rsidRPr="0030515A" w:rsidRDefault="00452539" w:rsidP="0030515A">
      <w:pPr>
        <w:spacing w:after="0" w:line="240" w:lineRule="auto"/>
        <w:ind w:left="57" w:right="57" w:firstLine="70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15A">
        <w:rPr>
          <w:rFonts w:ascii="Times New Roman" w:eastAsia="Times New Roman" w:hAnsi="Times New Roman" w:cs="Times New Roman"/>
          <w:i/>
          <w:sz w:val="28"/>
          <w:szCs w:val="28"/>
        </w:rPr>
        <w:t>Холодный период года</w:t>
      </w:r>
    </w:p>
    <w:p w:rsidR="00452539" w:rsidRPr="0030515A" w:rsidRDefault="00452539" w:rsidP="0030515A">
      <w:pPr>
        <w:spacing w:after="0" w:line="240" w:lineRule="auto"/>
        <w:ind w:left="57" w:right="57" w:firstLine="70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52539" w:rsidRPr="0030515A" w:rsidRDefault="00452539" w:rsidP="00452539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275"/>
        <w:gridCol w:w="1276"/>
        <w:gridCol w:w="2410"/>
      </w:tblGrid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группа/время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 мла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шая группа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няя группа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шая группа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ная к школе группа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с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8.30-8.36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8.30-8.38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траку, завтрак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8.40-9.10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8.40-9.10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9.10-9.20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организованная 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9.20-9.35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9.20- 9.40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9.50--10.10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9.20-9.45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9.55-10.20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10.30-10.55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9.20-9.50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10.40-11.10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10.25-10-35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гулке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10.30- 10.40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11.20-11.30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10.30- 11.50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10.40-12.05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11.15-12.15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11.30-12.30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прогулки, сам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стоятельная де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тельность, подг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к обеду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11.50- 12.00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12-05-12.15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12.15-12.50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деятел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 де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деятельность, чт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ние художестве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литературы, вечерняя прогулка, уход домой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д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мой, легкий ужин, спокойные игры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20.30-7.00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</w:tr>
    </w:tbl>
    <w:p w:rsidR="00452539" w:rsidRPr="0030515A" w:rsidRDefault="00452539" w:rsidP="00452539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2539" w:rsidRPr="0030515A" w:rsidRDefault="0030515A" w:rsidP="0030515A">
      <w:pPr>
        <w:spacing w:after="0" w:line="240" w:lineRule="auto"/>
        <w:ind w:left="57" w:right="57" w:firstLine="70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15A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</w:p>
    <w:p w:rsidR="00452539" w:rsidRPr="0030515A" w:rsidRDefault="00452539" w:rsidP="0030515A">
      <w:pPr>
        <w:spacing w:after="0" w:line="240" w:lineRule="auto"/>
        <w:ind w:left="57" w:right="57" w:firstLine="70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515A">
        <w:rPr>
          <w:rFonts w:ascii="Times New Roman" w:eastAsia="Times New Roman" w:hAnsi="Times New Roman" w:cs="Times New Roman"/>
          <w:i/>
          <w:sz w:val="28"/>
          <w:szCs w:val="28"/>
        </w:rPr>
        <w:t>Теплый период года</w:t>
      </w:r>
    </w:p>
    <w:p w:rsidR="00452539" w:rsidRPr="0030515A" w:rsidRDefault="00452539" w:rsidP="00452539">
      <w:pPr>
        <w:spacing w:after="0" w:line="240" w:lineRule="auto"/>
        <w:ind w:left="57" w:right="5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76"/>
        <w:gridCol w:w="1275"/>
        <w:gridCol w:w="1276"/>
        <w:gridCol w:w="2410"/>
      </w:tblGrid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Режимные моме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7.00-7.30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с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мостоятельная 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7-30-8.30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стика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8.30-8.36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8.30-8.38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8.30-8.40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траку, завтрак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8.40-9.20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8.40-9.20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8.40-9.20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8.40-9.20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9.20-9.35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организованная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9.35-10.00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9.35- 10.00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9.35-10.00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9.35-10.00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10.00-10-10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гулке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10.15-10.25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10.10- 10.20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10-10-10.20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10.25 - 11.50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10.20-12.05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10.20-12.15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10.20-12.30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</w:t>
            </w:r>
          </w:p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прогулки, сам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стоятельная де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тельность, подг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к обеду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11.50- 12.00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12.05-12.15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12.15-12.50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12.45-13.15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12.30-15.00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13.15-15.00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самосто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деятел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15.30- 15.50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деятельность, чт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ние художестве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литературы, вечерняя прогулка, уход домой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Дома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д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мой, легкий ужин, спокойные игры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18.00-20.30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18.00-20.45</w:t>
            </w:r>
          </w:p>
        </w:tc>
      </w:tr>
      <w:tr w:rsidR="00452539" w:rsidRPr="0030515A" w:rsidTr="00452539">
        <w:tc>
          <w:tcPr>
            <w:tcW w:w="266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20.30-7.00</w:t>
            </w:r>
          </w:p>
        </w:tc>
        <w:tc>
          <w:tcPr>
            <w:tcW w:w="1275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  <w:tc>
          <w:tcPr>
            <w:tcW w:w="1276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  <w:tc>
          <w:tcPr>
            <w:tcW w:w="2410" w:type="dxa"/>
          </w:tcPr>
          <w:p w:rsidR="00452539" w:rsidRPr="0030515A" w:rsidRDefault="00452539" w:rsidP="004525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15A">
              <w:rPr>
                <w:rFonts w:ascii="Times New Roman" w:eastAsia="Times New Roman" w:hAnsi="Times New Roman" w:cs="Times New Roman"/>
                <w:sz w:val="28"/>
                <w:szCs w:val="28"/>
              </w:rPr>
              <w:t>20.45-7.00</w:t>
            </w:r>
          </w:p>
        </w:tc>
      </w:tr>
    </w:tbl>
    <w:p w:rsidR="00452539" w:rsidRPr="0030515A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539" w:rsidRPr="0030515A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539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539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539" w:rsidRPr="00D964D9" w:rsidRDefault="00452539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F20" w:rsidRPr="00FC5565" w:rsidRDefault="005D0F2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0515A" w:rsidRDefault="0030515A" w:rsidP="0030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30515A" w:rsidRPr="00D964D9" w:rsidRDefault="0030515A" w:rsidP="00305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30515A" w:rsidRPr="00FC5565" w:rsidRDefault="0030515A" w:rsidP="005D0F2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03DC" w:rsidRPr="005F792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92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Pr="005F792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92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5F792C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5F792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92C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5F792C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p w:rsidR="00D55F8E" w:rsidRPr="005F792C" w:rsidRDefault="00D55F8E" w:rsidP="007A03D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2530"/>
        <w:gridCol w:w="4949"/>
      </w:tblGrid>
      <w:tr w:rsidR="005F792C" w:rsidRPr="005F792C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Продолжительность,</w:t>
            </w:r>
          </w:p>
          <w:p w:rsidR="007A03DC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либо время нахо</w:t>
            </w:r>
            <w:r w:rsidRPr="005F792C">
              <w:rPr>
                <w:b/>
              </w:rPr>
              <w:t>ж</w:t>
            </w:r>
            <w:r w:rsidRPr="005F792C">
              <w:rPr>
                <w:b/>
              </w:rPr>
              <w:t xml:space="preserve">дения ребёнка </w:t>
            </w:r>
          </w:p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Количество обязательных приемов пищи</w:t>
            </w:r>
          </w:p>
        </w:tc>
      </w:tr>
      <w:tr w:rsidR="005F792C" w:rsidRPr="005F792C" w:rsidTr="007A03DC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Pr="005F792C" w:rsidRDefault="007A03DC" w:rsidP="00D964D9">
            <w:pPr>
              <w:pStyle w:val="afe"/>
            </w:pPr>
            <w:r w:rsidRPr="005F792C">
              <w:t xml:space="preserve">Дошкольная </w:t>
            </w:r>
          </w:p>
          <w:p w:rsidR="007A03DC" w:rsidRPr="005F792C" w:rsidRDefault="007A03DC" w:rsidP="00D964D9">
            <w:pPr>
              <w:pStyle w:val="afe"/>
            </w:pPr>
            <w:r w:rsidRPr="005F792C">
              <w:t>образовательная организация</w:t>
            </w:r>
          </w:p>
          <w:p w:rsidR="007A03DC" w:rsidRPr="005F792C" w:rsidRDefault="007A03DC" w:rsidP="007A03DC"/>
          <w:p w:rsidR="00D55F8E" w:rsidRPr="005F792C" w:rsidRDefault="007A03DC" w:rsidP="00D964D9">
            <w:pPr>
              <w:pStyle w:val="afe"/>
            </w:pPr>
            <w:r w:rsidRPr="005F792C">
              <w:t>Организация</w:t>
            </w:r>
            <w:r w:rsidR="00D55F8E" w:rsidRPr="005F792C">
              <w:t xml:space="preserve"> по уходу и присмо</w:t>
            </w:r>
            <w:r w:rsidR="00D55F8E" w:rsidRPr="005F792C">
              <w:t>т</w:t>
            </w:r>
            <w:r w:rsidR="00D55F8E" w:rsidRPr="005F792C">
              <w:t>ру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e"/>
            </w:pPr>
            <w:r w:rsidRPr="005F792C">
              <w:t>2 приема пищи (приемы пищи определяются фактическим временем нахождения в орган</w:t>
            </w:r>
            <w:r w:rsidRPr="005F792C">
              <w:t>и</w:t>
            </w:r>
            <w:r w:rsidRPr="005F792C">
              <w:t>зации)</w:t>
            </w:r>
          </w:p>
        </w:tc>
      </w:tr>
      <w:tr w:rsidR="005F792C" w:rsidRPr="005F792C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e"/>
            </w:pPr>
            <w:r w:rsidRPr="005F792C">
              <w:t>завтрак, второй завтрак, обед и полдник</w:t>
            </w:r>
          </w:p>
        </w:tc>
      </w:tr>
      <w:tr w:rsidR="005F792C" w:rsidRPr="005F792C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11-12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e"/>
            </w:pPr>
            <w:r w:rsidRPr="005F792C">
              <w:t>завтрак, второй завтрак, обед, полдник и ужин</w:t>
            </w:r>
          </w:p>
        </w:tc>
      </w:tr>
      <w:tr w:rsidR="005F792C" w:rsidRPr="005F792C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круглосуточно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e"/>
            </w:pPr>
            <w:r w:rsidRPr="005F792C">
              <w:t>завтрак, второй завтрак, обед, полдник, ужин, второй ужин</w:t>
            </w:r>
          </w:p>
        </w:tc>
      </w:tr>
    </w:tbl>
    <w:p w:rsidR="00D55F8E" w:rsidRPr="00FC5565" w:rsidRDefault="00D55F8E" w:rsidP="000D2B45">
      <w:pPr>
        <w:ind w:firstLine="567"/>
        <w:rPr>
          <w:color w:val="FF0000"/>
        </w:rPr>
      </w:pPr>
    </w:p>
    <w:p w:rsidR="007A03DC" w:rsidRPr="00FC5565" w:rsidRDefault="007A03DC" w:rsidP="007A0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03DC" w:rsidRPr="005F792C" w:rsidRDefault="007A03DC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92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5F792C" w:rsidRDefault="00D55F8E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92C">
        <w:rPr>
          <w:rFonts w:ascii="Times New Roman" w:hAnsi="Times New Roman" w:cs="Times New Roman"/>
          <w:b/>
          <w:i/>
          <w:sz w:val="24"/>
          <w:szCs w:val="24"/>
        </w:rPr>
        <w:t xml:space="preserve">Режим сна, бодрствования и </w:t>
      </w:r>
      <w:r w:rsidR="007A03DC" w:rsidRPr="005F792C">
        <w:rPr>
          <w:rFonts w:ascii="Times New Roman" w:hAnsi="Times New Roman" w:cs="Times New Roman"/>
          <w:b/>
          <w:i/>
          <w:sz w:val="24"/>
          <w:szCs w:val="24"/>
        </w:rPr>
        <w:t>кормления детей от 0 до 1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1461"/>
        <w:gridCol w:w="1559"/>
        <w:gridCol w:w="2020"/>
        <w:gridCol w:w="1345"/>
        <w:gridCol w:w="1454"/>
      </w:tblGrid>
      <w:tr w:rsidR="005F792C" w:rsidRPr="005F792C" w:rsidTr="007A03DC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Возраст</w:t>
            </w:r>
          </w:p>
          <w:p w:rsidR="00D55F8E" w:rsidRPr="005F792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Кормление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Бодрствование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Дневной сон</w:t>
            </w:r>
          </w:p>
        </w:tc>
      </w:tr>
      <w:tr w:rsidR="005F792C" w:rsidRPr="005F792C" w:rsidTr="007A03DC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количес</w:t>
            </w:r>
            <w:r w:rsidRPr="005F792C">
              <w:rPr>
                <w:b/>
              </w:rPr>
              <w:t>т</w:t>
            </w:r>
            <w:r w:rsidRPr="005F792C">
              <w:rPr>
                <w:b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интервал час.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длительность час.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количес</w:t>
            </w:r>
            <w:r w:rsidRPr="005F792C">
              <w:rPr>
                <w:b/>
              </w:rPr>
              <w:t>т</w:t>
            </w:r>
            <w:r w:rsidRPr="005F792C">
              <w:rPr>
                <w:b/>
              </w:rPr>
              <w:t xml:space="preserve">во </w:t>
            </w:r>
          </w:p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периодов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DC" w:rsidRPr="005F792C" w:rsidRDefault="007A03DC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д</w:t>
            </w:r>
            <w:r w:rsidR="00D55F8E" w:rsidRPr="005F792C">
              <w:rPr>
                <w:b/>
              </w:rPr>
              <w:t>лител</w:t>
            </w:r>
            <w:r w:rsidR="00D55F8E" w:rsidRPr="005F792C">
              <w:rPr>
                <w:b/>
              </w:rPr>
              <w:t>ь</w:t>
            </w:r>
            <w:r w:rsidR="00D55F8E" w:rsidRPr="005F792C">
              <w:rPr>
                <w:b/>
              </w:rPr>
              <w:t>ность</w:t>
            </w:r>
          </w:p>
          <w:p w:rsidR="00D55F8E" w:rsidRPr="005F792C" w:rsidRDefault="00D55F8E" w:rsidP="00D964D9">
            <w:pPr>
              <w:pStyle w:val="afc"/>
              <w:jc w:val="center"/>
              <w:rPr>
                <w:b/>
              </w:rPr>
            </w:pPr>
            <w:r w:rsidRPr="005F792C">
              <w:rPr>
                <w:b/>
              </w:rPr>
              <w:t>час.</w:t>
            </w:r>
          </w:p>
        </w:tc>
      </w:tr>
      <w:tr w:rsidR="005F792C" w:rsidRPr="005F792C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lastRenderedPageBreak/>
              <w:t>1-3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1-1,5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1,5-2</w:t>
            </w:r>
          </w:p>
        </w:tc>
      </w:tr>
      <w:tr w:rsidR="005F792C" w:rsidRPr="005F792C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3-6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1,5-2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1,5-2</w:t>
            </w:r>
          </w:p>
        </w:tc>
      </w:tr>
      <w:tr w:rsidR="005F792C" w:rsidRPr="005F792C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6-9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2-2,5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1,5-2</w:t>
            </w:r>
          </w:p>
        </w:tc>
      </w:tr>
      <w:tr w:rsidR="005F792C" w:rsidRPr="005F792C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9-12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4-4,5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2,5-3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5F792C" w:rsidRDefault="00D55F8E" w:rsidP="00D964D9">
            <w:pPr>
              <w:pStyle w:val="afc"/>
              <w:jc w:val="center"/>
            </w:pPr>
            <w:r w:rsidRPr="005F792C">
              <w:t>2-2,5</w:t>
            </w:r>
          </w:p>
        </w:tc>
      </w:tr>
    </w:tbl>
    <w:p w:rsidR="00D55F8E" w:rsidRDefault="00D55F8E" w:rsidP="00D55F8E">
      <w:pPr>
        <w:rPr>
          <w:color w:val="FF0000"/>
        </w:rPr>
      </w:pPr>
    </w:p>
    <w:p w:rsidR="00AC4677" w:rsidRPr="0030515A" w:rsidRDefault="0030515A" w:rsidP="0030515A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15A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</w:p>
    <w:p w:rsidR="00AC4677" w:rsidRPr="0030515A" w:rsidRDefault="00AC4677" w:rsidP="0030515A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515A">
        <w:rPr>
          <w:rFonts w:ascii="Times New Roman" w:eastAsia="Times New Roman" w:hAnsi="Times New Roman" w:cs="Times New Roman"/>
          <w:bCs/>
          <w:i/>
          <w:sz w:val="24"/>
          <w:szCs w:val="24"/>
        </w:rPr>
        <w:t>Перечень основных видов организованной образовательной деятельности</w:t>
      </w:r>
    </w:p>
    <w:tbl>
      <w:tblPr>
        <w:tblpPr w:leftFromText="180" w:rightFromText="180" w:vertAnchor="text" w:horzAnchor="margin" w:tblpXSpec="center" w:tblpY="12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030"/>
        <w:gridCol w:w="1122"/>
        <w:gridCol w:w="1215"/>
      </w:tblGrid>
      <w:tr w:rsidR="00AC4677" w:rsidRPr="00AC4677" w:rsidTr="00AC4677">
        <w:trPr>
          <w:gridAfter w:val="5"/>
          <w:wAfter w:w="5635" w:type="dxa"/>
          <w:trHeight w:val="322"/>
        </w:trPr>
        <w:tc>
          <w:tcPr>
            <w:tcW w:w="3936" w:type="dxa"/>
            <w:vMerge w:val="restart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организованной деятельн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AC4677" w:rsidRPr="00AC4677" w:rsidTr="00AC4677">
        <w:tc>
          <w:tcPr>
            <w:tcW w:w="3936" w:type="dxa"/>
            <w:vMerge/>
            <w:vAlign w:val="center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няя гру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Ста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шая группа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  к школе группа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ориентировки в о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ружающем и развитие речи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677" w:rsidRPr="00AC4677" w:rsidTr="00AC4677">
        <w:tc>
          <w:tcPr>
            <w:tcW w:w="3936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vMerge w:val="restart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677" w:rsidRPr="00AC4677" w:rsidTr="00AC4677">
        <w:trPr>
          <w:trHeight w:val="759"/>
        </w:trPr>
        <w:tc>
          <w:tcPr>
            <w:tcW w:w="3936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1134" w:type="dxa"/>
            <w:vMerge w:val="restart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Merge w:val="restart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134" w:type="dxa"/>
            <w:vMerge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 w:val="restart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677" w:rsidRPr="00AC4677" w:rsidTr="00AC4677">
        <w:trPr>
          <w:trHeight w:val="458"/>
        </w:trPr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vMerge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Merge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677" w:rsidRPr="00AC4677" w:rsidTr="00AC4677">
        <w:tc>
          <w:tcPr>
            <w:tcW w:w="3936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мин.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мин.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мин.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мин.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НОД в день 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мин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До 40 мин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 дня – 1,15 мин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 дня – 50 мин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 дня – по 1,30 мин,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 – 60 мин.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AC46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до2 ч 30м)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(до 3 ч 20м)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AC46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 5 ч 25 м)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AC46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 7 ч)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месяц НОД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год НОД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30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2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215" w:type="dxa"/>
            <w:hideMark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Осталось  в неделю на регионал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компонент Программы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20мин.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90мин.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677" w:rsidRPr="00AC4677" w:rsidTr="00AC4677">
        <w:tc>
          <w:tcPr>
            <w:tcW w:w="393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Длительность НОД по СанПиН</w:t>
            </w: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12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5ч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1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</w:tr>
    </w:tbl>
    <w:tbl>
      <w:tblPr>
        <w:tblW w:w="9640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6"/>
        <w:gridCol w:w="1089"/>
        <w:gridCol w:w="1118"/>
        <w:gridCol w:w="1213"/>
        <w:gridCol w:w="1080"/>
        <w:gridCol w:w="1260"/>
        <w:gridCol w:w="754"/>
      </w:tblGrid>
      <w:tr w:rsidR="00AC4677" w:rsidRPr="00AC4677" w:rsidTr="00AC4677">
        <w:trPr>
          <w:trHeight w:val="1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AC4677" w:rsidRPr="00AC4677" w:rsidTr="00AC4677">
        <w:trPr>
          <w:trHeight w:val="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4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д</w:t>
            </w:r>
            <w:r w:rsidRPr="00AC4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AC4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дошкольного возра</w:t>
            </w:r>
            <w:r w:rsidRPr="00AC4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C4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та".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Авторы: Авдеева Н.Н,  Князева Н.Л., Сте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кина Р.Б.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за рамками орг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низованной образовательной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м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м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сяц</w:t>
            </w:r>
          </w:p>
        </w:tc>
      </w:tr>
      <w:tr w:rsidR="00AC4677" w:rsidRPr="00AC4677" w:rsidTr="00AC4677">
        <w:trPr>
          <w:trHeight w:val="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год по программе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4677" w:rsidRPr="00AC4677" w:rsidTr="00AC4677">
        <w:trPr>
          <w:trHeight w:val="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– патриот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воспитание.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за рамками орг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низованной образовательной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сяц</w:t>
            </w:r>
          </w:p>
        </w:tc>
      </w:tr>
      <w:tr w:rsidR="00AC4677" w:rsidRPr="00AC4677" w:rsidTr="00AC4677">
        <w:trPr>
          <w:trHeight w:val="1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год по программе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C4677" w:rsidRPr="00AC4677" w:rsidRDefault="00AC4677" w:rsidP="00AC4677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77" w:rsidRPr="00AC4677" w:rsidRDefault="00AC4677" w:rsidP="00AC4677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677">
        <w:rPr>
          <w:rFonts w:ascii="Times New Roman" w:eastAsia="Times New Roman" w:hAnsi="Times New Roman" w:cs="Times New Roman"/>
          <w:sz w:val="24"/>
          <w:szCs w:val="24"/>
        </w:rPr>
        <w:t>Одно из трех физкультурных занятий с детьми 5-7 лет (день проведения – пятница)  следует кругло</w:t>
      </w:r>
      <w:r w:rsidRPr="00AC4677">
        <w:rPr>
          <w:rFonts w:ascii="Times New Roman" w:eastAsia="Times New Roman" w:hAnsi="Times New Roman" w:cs="Times New Roman"/>
          <w:sz w:val="24"/>
          <w:szCs w:val="24"/>
        </w:rPr>
        <w:softHyphen/>
        <w:t>годично проводить на открытом воздухе.</w:t>
      </w: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677">
        <w:rPr>
          <w:rFonts w:ascii="Times New Roman" w:eastAsia="Times New Roman" w:hAnsi="Times New Roman" w:cs="Times New Roman"/>
          <w:bCs/>
          <w:sz w:val="24"/>
          <w:szCs w:val="24"/>
        </w:rPr>
        <w:t>Расписание занятий для детей 3 – 4 лет</w:t>
      </w: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149"/>
        <w:gridCol w:w="1958"/>
        <w:gridCol w:w="1782"/>
        <w:gridCol w:w="1787"/>
      </w:tblGrid>
      <w:tr w:rsidR="00AC4677" w:rsidRPr="00AC4677" w:rsidTr="00AC4677">
        <w:tc>
          <w:tcPr>
            <w:tcW w:w="204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83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2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7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01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AC4677" w:rsidRPr="00AC4677" w:rsidTr="00AC4677">
        <w:tc>
          <w:tcPr>
            <w:tcW w:w="204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но-эстетическое развитие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(музыка)</w:t>
            </w:r>
          </w:p>
        </w:tc>
        <w:tc>
          <w:tcPr>
            <w:tcW w:w="1883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 (фо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мирование эл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ментарных мат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матических представлений</w:t>
            </w:r>
          </w:p>
        </w:tc>
        <w:tc>
          <w:tcPr>
            <w:tcW w:w="182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 (м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зыка)</w:t>
            </w:r>
          </w:p>
        </w:tc>
        <w:tc>
          <w:tcPr>
            <w:tcW w:w="187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Физич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развитие</w:t>
            </w:r>
          </w:p>
        </w:tc>
        <w:tc>
          <w:tcPr>
            <w:tcW w:w="201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но-эстетическое развитие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(рисование)</w:t>
            </w:r>
          </w:p>
        </w:tc>
      </w:tr>
      <w:tr w:rsidR="00AC4677" w:rsidRPr="00AC4677" w:rsidTr="00AC4677">
        <w:trPr>
          <w:trHeight w:val="1425"/>
        </w:trPr>
        <w:tc>
          <w:tcPr>
            <w:tcW w:w="204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1.Речевое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 Познав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тельное разв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(формирование целостной ка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тины мира)</w:t>
            </w:r>
          </w:p>
        </w:tc>
        <w:tc>
          <w:tcPr>
            <w:tcW w:w="1883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Речевое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витие </w:t>
            </w:r>
          </w:p>
        </w:tc>
        <w:tc>
          <w:tcPr>
            <w:tcW w:w="1872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но-эстетическое развитие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(лепка/ 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пликация)</w:t>
            </w:r>
          </w:p>
        </w:tc>
        <w:tc>
          <w:tcPr>
            <w:tcW w:w="201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развитие (на прогулке)</w:t>
            </w:r>
          </w:p>
        </w:tc>
      </w:tr>
    </w:tbl>
    <w:p w:rsidR="00AC4677" w:rsidRPr="00AC4677" w:rsidRDefault="00AC4677" w:rsidP="00AC467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677" w:rsidRPr="00AC4677" w:rsidRDefault="00AC4677" w:rsidP="00AC4677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677">
        <w:rPr>
          <w:rFonts w:ascii="Times New Roman" w:eastAsia="Times New Roman" w:hAnsi="Times New Roman" w:cs="Times New Roman"/>
          <w:bCs/>
          <w:sz w:val="24"/>
          <w:szCs w:val="24"/>
        </w:rPr>
        <w:t>Расписание занятий для детей 4 – 5 лет</w:t>
      </w: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1798"/>
        <w:gridCol w:w="2149"/>
        <w:gridCol w:w="2098"/>
        <w:gridCol w:w="1559"/>
      </w:tblGrid>
      <w:tr w:rsidR="00AC4677" w:rsidRPr="00AC4677" w:rsidTr="00AC4677">
        <w:tc>
          <w:tcPr>
            <w:tcW w:w="208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16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6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AC4677" w:rsidRPr="00AC4677" w:rsidTr="00AC4677">
        <w:tc>
          <w:tcPr>
            <w:tcW w:w="208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Познавател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(формирование целостной ка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тины мира)</w:t>
            </w:r>
          </w:p>
        </w:tc>
        <w:tc>
          <w:tcPr>
            <w:tcW w:w="18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Физическое развитие</w:t>
            </w:r>
          </w:p>
        </w:tc>
        <w:tc>
          <w:tcPr>
            <w:tcW w:w="2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 (фо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мирование эл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ментарных мат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матических представлений)</w:t>
            </w:r>
          </w:p>
        </w:tc>
        <w:tc>
          <w:tcPr>
            <w:tcW w:w="216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 (лепка/ аппликация)</w:t>
            </w:r>
          </w:p>
        </w:tc>
        <w:tc>
          <w:tcPr>
            <w:tcW w:w="156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1.Речевое развитие</w:t>
            </w:r>
          </w:p>
        </w:tc>
      </w:tr>
      <w:tr w:rsidR="00AC4677" w:rsidRPr="00AC4677" w:rsidTr="00AC4677">
        <w:trPr>
          <w:trHeight w:val="1125"/>
        </w:trPr>
        <w:tc>
          <w:tcPr>
            <w:tcW w:w="208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 (муз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ка)</w:t>
            </w:r>
          </w:p>
        </w:tc>
        <w:tc>
          <w:tcPr>
            <w:tcW w:w="18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 (р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сование)</w:t>
            </w:r>
          </w:p>
        </w:tc>
        <w:tc>
          <w:tcPr>
            <w:tcW w:w="2030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Художестве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(музыка)</w:t>
            </w:r>
          </w:p>
        </w:tc>
        <w:tc>
          <w:tcPr>
            <w:tcW w:w="2166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Физическое развитие</w:t>
            </w:r>
          </w:p>
        </w:tc>
        <w:tc>
          <w:tcPr>
            <w:tcW w:w="156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разв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прогу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ке)</w:t>
            </w:r>
          </w:p>
        </w:tc>
      </w:tr>
    </w:tbl>
    <w:p w:rsidR="00AC4677" w:rsidRPr="00AC4677" w:rsidRDefault="00AC4677" w:rsidP="00AC467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677">
        <w:rPr>
          <w:rFonts w:ascii="Times New Roman" w:eastAsia="Times New Roman" w:hAnsi="Times New Roman" w:cs="Times New Roman"/>
          <w:bCs/>
          <w:sz w:val="24"/>
          <w:szCs w:val="24"/>
        </w:rPr>
        <w:t>Расписание занятий для детей 5 – 6 лет</w:t>
      </w: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2006"/>
        <w:gridCol w:w="1663"/>
        <w:gridCol w:w="1663"/>
        <w:gridCol w:w="2683"/>
      </w:tblGrid>
      <w:tr w:rsidR="00AC4677" w:rsidRPr="00AC4677" w:rsidTr="00AC4677">
        <w:tc>
          <w:tcPr>
            <w:tcW w:w="20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AC4677" w:rsidRPr="00AC4677" w:rsidTr="00AC4677">
        <w:tc>
          <w:tcPr>
            <w:tcW w:w="20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Познав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(формиров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целостной картины м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 (формирование элементарных математических представлений)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Худож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(рисование)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1.Речевое развитие </w:t>
            </w:r>
          </w:p>
        </w:tc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витие(познавательно-исследова-тельская и продуктивная (конс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руктивная) деятел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ность)</w:t>
            </w:r>
          </w:p>
        </w:tc>
      </w:tr>
      <w:tr w:rsidR="00AC4677" w:rsidRPr="00AC4677" w:rsidTr="00AC4677">
        <w:trPr>
          <w:trHeight w:val="840"/>
        </w:trPr>
        <w:tc>
          <w:tcPr>
            <w:tcW w:w="20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(рисование)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(музыка)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разв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 (на пр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гулке)</w:t>
            </w: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(лепка/ 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пликация)</w:t>
            </w:r>
          </w:p>
        </w:tc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Физическое разв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 (на прогулке)</w:t>
            </w:r>
          </w:p>
        </w:tc>
      </w:tr>
      <w:tr w:rsidR="00AC4677" w:rsidRPr="00AC4677" w:rsidTr="00AC4677">
        <w:trPr>
          <w:trHeight w:val="270"/>
        </w:trPr>
        <w:tc>
          <w:tcPr>
            <w:tcW w:w="20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3.Физическое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Речевое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Худож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(музыка)</w:t>
            </w:r>
          </w:p>
        </w:tc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4677" w:rsidRPr="00AC4677" w:rsidRDefault="00AC4677" w:rsidP="00AC467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677">
        <w:rPr>
          <w:rFonts w:ascii="Times New Roman" w:eastAsia="Times New Roman" w:hAnsi="Times New Roman" w:cs="Times New Roman"/>
          <w:bCs/>
          <w:sz w:val="24"/>
          <w:szCs w:val="24"/>
        </w:rPr>
        <w:t>Расписание занятий для детей 6 – 7 лет</w:t>
      </w:r>
    </w:p>
    <w:p w:rsidR="00AC4677" w:rsidRPr="00AC4677" w:rsidRDefault="00AC4677" w:rsidP="00AC467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2033"/>
        <w:gridCol w:w="1891"/>
        <w:gridCol w:w="2033"/>
        <w:gridCol w:w="2033"/>
      </w:tblGrid>
      <w:tr w:rsidR="00AC4677" w:rsidRPr="00AC4677" w:rsidTr="00AC4677"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8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91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AC4677" w:rsidRPr="00AC4677" w:rsidTr="00AC4677"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Познав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тельное разв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(формиров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целостной картины мира)</w:t>
            </w:r>
          </w:p>
        </w:tc>
        <w:tc>
          <w:tcPr>
            <w:tcW w:w="19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(формирование элементарных математических представлений)</w:t>
            </w:r>
          </w:p>
        </w:tc>
        <w:tc>
          <w:tcPr>
            <w:tcW w:w="18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1.Речевое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 (комм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никация)</w:t>
            </w:r>
          </w:p>
        </w:tc>
        <w:tc>
          <w:tcPr>
            <w:tcW w:w="188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 (формирование элементарных математических представлений)</w:t>
            </w:r>
          </w:p>
        </w:tc>
        <w:tc>
          <w:tcPr>
            <w:tcW w:w="1891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1.Познавательное развитие (п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знавательно-исследова-тельская и пр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дуктивная (ко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структивная деятельность)</w:t>
            </w:r>
          </w:p>
        </w:tc>
      </w:tr>
      <w:tr w:rsidR="00AC4677" w:rsidRPr="00AC4677" w:rsidTr="00AC4677">
        <w:trPr>
          <w:trHeight w:val="135"/>
        </w:trPr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(рисование)</w:t>
            </w:r>
          </w:p>
        </w:tc>
        <w:tc>
          <w:tcPr>
            <w:tcW w:w="19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2.Речевое ра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витие (чтение художественной литературы)</w:t>
            </w:r>
          </w:p>
        </w:tc>
        <w:tc>
          <w:tcPr>
            <w:tcW w:w="18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(лепка/ а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пликация)</w:t>
            </w:r>
          </w:p>
        </w:tc>
        <w:tc>
          <w:tcPr>
            <w:tcW w:w="188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Безопасность</w:t>
            </w:r>
          </w:p>
        </w:tc>
        <w:tc>
          <w:tcPr>
            <w:tcW w:w="1891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(рисование)</w:t>
            </w:r>
          </w:p>
        </w:tc>
      </w:tr>
      <w:tr w:rsidR="00AC4677" w:rsidRPr="00AC4677" w:rsidTr="00AC4677">
        <w:trPr>
          <w:trHeight w:val="135"/>
        </w:trPr>
        <w:tc>
          <w:tcPr>
            <w:tcW w:w="1895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Физическое развитие</w:t>
            </w:r>
          </w:p>
        </w:tc>
        <w:tc>
          <w:tcPr>
            <w:tcW w:w="190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(музыка)</w:t>
            </w:r>
          </w:p>
        </w:tc>
        <w:tc>
          <w:tcPr>
            <w:tcW w:w="1888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3.Физическое развитие (на прогулке) </w:t>
            </w:r>
          </w:p>
        </w:tc>
        <w:tc>
          <w:tcPr>
            <w:tcW w:w="1889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Художествен-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но-эстетическое развитие</w:t>
            </w:r>
          </w:p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(музыка)</w:t>
            </w:r>
          </w:p>
        </w:tc>
        <w:tc>
          <w:tcPr>
            <w:tcW w:w="1891" w:type="dxa"/>
          </w:tcPr>
          <w:p w:rsidR="00AC4677" w:rsidRPr="00AC4677" w:rsidRDefault="00AC4677" w:rsidP="00AC46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3.Физическое развитие </w:t>
            </w:r>
          </w:p>
        </w:tc>
      </w:tr>
    </w:tbl>
    <w:p w:rsidR="009B3443" w:rsidRDefault="009B3443" w:rsidP="009B3443">
      <w:pPr>
        <w:rPr>
          <w:rFonts w:ascii="Times New Roman" w:hAnsi="Times New Roman" w:cs="Times New Roman"/>
          <w:i/>
          <w:sz w:val="28"/>
          <w:szCs w:val="28"/>
        </w:rPr>
      </w:pPr>
    </w:p>
    <w:p w:rsidR="009B3443" w:rsidRDefault="005469E7" w:rsidP="0030515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9B3443">
        <w:rPr>
          <w:rFonts w:ascii="Times New Roman" w:hAnsi="Times New Roman" w:cs="Times New Roman"/>
          <w:b/>
          <w:sz w:val="28"/>
          <w:szCs w:val="28"/>
        </w:rPr>
        <w:t>. К</w:t>
      </w:r>
      <w:r w:rsidR="009B3443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9B3443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9B3443" w:rsidRDefault="009B3443" w:rsidP="009B34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деральным календарн</w:t>
      </w:r>
      <w:r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программой воспитания ДОО.</w:t>
      </w:r>
    </w:p>
    <w:p w:rsidR="009B3443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Январь: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</w:t>
      </w:r>
      <w:r w:rsidRPr="004060D0">
        <w:rPr>
          <w:rFonts w:ascii="Times New Roman" w:hAnsi="Times New Roman" w:cs="Times New Roman"/>
          <w:sz w:val="28"/>
          <w:szCs w:val="28"/>
        </w:rPr>
        <w:t>а</w:t>
      </w:r>
      <w:r w:rsidRPr="004060D0">
        <w:rPr>
          <w:rFonts w:ascii="Times New Roman" w:hAnsi="Times New Roman" w:cs="Times New Roman"/>
          <w:sz w:val="28"/>
          <w:szCs w:val="28"/>
        </w:rPr>
        <w:t>боты с дошкольниками регионально и/или ситуативно).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4060D0">
        <w:rPr>
          <w:rFonts w:ascii="Times New Roman" w:hAnsi="Times New Roman" w:cs="Times New Roman"/>
          <w:sz w:val="28"/>
          <w:szCs w:val="28"/>
        </w:rPr>
        <w:t>в</w:t>
      </w:r>
      <w:r w:rsidRPr="004060D0">
        <w:rPr>
          <w:rFonts w:ascii="Times New Roman" w:hAnsi="Times New Roman" w:cs="Times New Roman"/>
          <w:sz w:val="28"/>
          <w:szCs w:val="28"/>
        </w:rPr>
        <w:t>но);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lastRenderedPageBreak/>
        <w:t>22 августа: День Государственного флага Российской Федерации;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4060D0">
        <w:rPr>
          <w:rFonts w:ascii="Times New Roman" w:hAnsi="Times New Roman" w:cs="Times New Roman"/>
          <w:sz w:val="28"/>
          <w:szCs w:val="28"/>
        </w:rPr>
        <w:t>о</w:t>
      </w:r>
      <w:r w:rsidRPr="004060D0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8" w:history="1">
        <w:r w:rsidRPr="007D037C">
          <w:rPr>
            <w:rStyle w:val="af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4060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9B3443" w:rsidRPr="004060D0" w:rsidRDefault="009B3443" w:rsidP="009B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9B3443" w:rsidRDefault="009B3443" w:rsidP="009B3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30515A" w:rsidRPr="00EF2E83" w:rsidRDefault="0030515A" w:rsidP="009B3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9B3443" w:rsidRPr="007D037C" w:rsidRDefault="009B3443" w:rsidP="009B34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9B3443" w:rsidRDefault="009B3443" w:rsidP="009B34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p w:rsidR="009B3443" w:rsidRDefault="009B3443" w:rsidP="009B344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747" w:type="dxa"/>
        <w:tblLayout w:type="fixed"/>
        <w:tblLook w:val="04A0"/>
      </w:tblPr>
      <w:tblGrid>
        <w:gridCol w:w="650"/>
        <w:gridCol w:w="1726"/>
        <w:gridCol w:w="2977"/>
        <w:gridCol w:w="1818"/>
        <w:gridCol w:w="2576"/>
      </w:tblGrid>
      <w:tr w:rsidR="00103CB3" w:rsidRPr="007D037C" w:rsidTr="00103CB3">
        <w:tc>
          <w:tcPr>
            <w:tcW w:w="650" w:type="dxa"/>
            <w:shd w:val="clear" w:color="auto" w:fill="F2F2F2" w:themeFill="background1" w:themeFillShade="F2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103CB3" w:rsidRPr="007D037C" w:rsidRDefault="00103CB3" w:rsidP="003C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3CB3" w:rsidRPr="007D037C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16C46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1 сентября.</w:t>
            </w:r>
          </w:p>
          <w:p w:rsidR="00103CB3" w:rsidRPr="00316C46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103CB3" w:rsidRPr="00102E2B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818" w:type="dxa"/>
          </w:tcPr>
          <w:p w:rsidR="00103CB3" w:rsidRPr="003944A4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4D078C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27 сентября.</w:t>
            </w:r>
          </w:p>
          <w:p w:rsidR="00103CB3" w:rsidRPr="00316C46" w:rsidRDefault="00103CB3" w:rsidP="0057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теля и всех дошкольных работников</w:t>
            </w:r>
          </w:p>
        </w:tc>
        <w:tc>
          <w:tcPr>
            <w:tcW w:w="2977" w:type="dxa"/>
          </w:tcPr>
          <w:p w:rsidR="00103CB3" w:rsidRPr="00102E2B" w:rsidRDefault="00103CB3" w:rsidP="00577A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 любимый детский сад»</w:t>
            </w:r>
          </w:p>
        </w:tc>
        <w:tc>
          <w:tcPr>
            <w:tcW w:w="1818" w:type="dxa"/>
          </w:tcPr>
          <w:p w:rsidR="00103CB3" w:rsidRPr="003944A4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102E2B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2E2B" w:rsidRPr="00102E2B" w:rsidRDefault="00102E2B" w:rsidP="0010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4 октября.</w:t>
            </w:r>
          </w:p>
          <w:p w:rsidR="00103CB3" w:rsidRPr="00102E2B" w:rsidRDefault="00102E2B" w:rsidP="0010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977" w:type="dxa"/>
          </w:tcPr>
          <w:p w:rsidR="00103CB3" w:rsidRPr="00102E2B" w:rsidRDefault="00102E2B" w:rsidP="0010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Игра-развлечение «Кто, кто в теремочке живет?»;</w:t>
            </w:r>
          </w:p>
        </w:tc>
        <w:tc>
          <w:tcPr>
            <w:tcW w:w="1818" w:type="dxa"/>
          </w:tcPr>
          <w:p w:rsidR="00103CB3" w:rsidRPr="003944A4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102E2B" w:rsidRDefault="00102E2B" w:rsidP="0010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</w:p>
        </w:tc>
        <w:tc>
          <w:tcPr>
            <w:tcW w:w="1818" w:type="dxa"/>
          </w:tcPr>
          <w:p w:rsidR="00103CB3" w:rsidRPr="003944A4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Третье во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кресенье о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тября: День отца в России.</w:t>
            </w:r>
          </w:p>
        </w:tc>
        <w:tc>
          <w:tcPr>
            <w:tcW w:w="2977" w:type="dxa"/>
          </w:tcPr>
          <w:p w:rsidR="00103CB3" w:rsidRPr="007D037C" w:rsidRDefault="00102E2B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  <w:r w:rsidRPr="00102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103CB3" w:rsidRPr="003944A4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0B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4 ноября: День наро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ного единс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944A4" w:rsidRDefault="003944A4" w:rsidP="0039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3-я неделя н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977" w:type="dxa"/>
          </w:tcPr>
          <w:p w:rsidR="003944A4" w:rsidRPr="003944A4" w:rsidRDefault="003944A4" w:rsidP="0039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</w:p>
          <w:p w:rsidR="003944A4" w:rsidRPr="003944A4" w:rsidRDefault="003944A4" w:rsidP="0039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день приветствий</w:t>
            </w:r>
          </w:p>
          <w:p w:rsidR="00103CB3" w:rsidRPr="00102E2B" w:rsidRDefault="00103CB3" w:rsidP="0039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3944A4" w:rsidRPr="003944A4" w:rsidRDefault="003944A4" w:rsidP="0039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ноября: День матери в Ро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0B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>8 декабря:;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дожника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102E2B" w:rsidRDefault="00102E2B" w:rsidP="001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3-я  - 4-я н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деля декабря</w:t>
            </w: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Развлечение «Зимушка-зима»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0B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декабря: 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3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Развлечение «Секреты б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бушкиного сундука»,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4-я неделя я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ки». Выставка детского творчества.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7D037C" w:rsidRDefault="00103CB3" w:rsidP="0010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февраля: </w:t>
            </w:r>
          </w:p>
        </w:tc>
        <w:tc>
          <w:tcPr>
            <w:tcW w:w="2977" w:type="dxa"/>
          </w:tcPr>
          <w:p w:rsidR="00102E2B" w:rsidRPr="00102E2B" w:rsidRDefault="00102E2B" w:rsidP="0010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0B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8 марта: 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день;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3-я  неделя марта</w:t>
            </w:r>
          </w:p>
        </w:tc>
        <w:tc>
          <w:tcPr>
            <w:tcW w:w="2977" w:type="dxa"/>
          </w:tcPr>
          <w:p w:rsidR="00103CB3" w:rsidRPr="00102E2B" w:rsidRDefault="00102E2B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7D037C" w:rsidRDefault="00103CB3" w:rsidP="0010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27 марта: </w:t>
            </w:r>
          </w:p>
        </w:tc>
        <w:tc>
          <w:tcPr>
            <w:tcW w:w="2977" w:type="dxa"/>
          </w:tcPr>
          <w:p w:rsidR="00102E2B" w:rsidRPr="00102E2B" w:rsidRDefault="00102E2B" w:rsidP="00102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2B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  <w:r w:rsidRPr="00102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7D037C" w:rsidRDefault="003C432F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1-я неделя а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День детской книги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7D037C" w:rsidRDefault="00103CB3" w:rsidP="003C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12 апреля: </w:t>
            </w:r>
          </w:p>
        </w:tc>
        <w:tc>
          <w:tcPr>
            <w:tcW w:w="2977" w:type="dxa"/>
          </w:tcPr>
          <w:p w:rsidR="003C432F" w:rsidRPr="003C432F" w:rsidRDefault="003C432F" w:rsidP="003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День космонавтики;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3-я  неделя марта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Праздник «Веснянка»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DE9D9" w:themeFill="accent6" w:themeFillTint="33"/>
          </w:tcPr>
          <w:p w:rsidR="00103CB3" w:rsidRPr="003944A4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DE9D9" w:themeFill="accent6" w:themeFillTint="33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0B65A1" w:rsidRDefault="00103CB3" w:rsidP="000B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5A1">
              <w:rPr>
                <w:rFonts w:ascii="Times New Roman" w:hAnsi="Times New Roman" w:cs="Times New Roman"/>
                <w:sz w:val="24"/>
                <w:szCs w:val="24"/>
              </w:rPr>
              <w:t xml:space="preserve">9 мая: </w:t>
            </w:r>
          </w:p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День Победы;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  <w:tr w:rsidR="00103CB3" w:rsidRPr="00103CB3" w:rsidTr="00103CB3">
        <w:tc>
          <w:tcPr>
            <w:tcW w:w="650" w:type="dxa"/>
          </w:tcPr>
          <w:p w:rsidR="00103CB3" w:rsidRPr="007D037C" w:rsidRDefault="00103CB3" w:rsidP="00577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- 4-я неделя декабря</w:t>
            </w:r>
          </w:p>
        </w:tc>
        <w:tc>
          <w:tcPr>
            <w:tcW w:w="2977" w:type="dxa"/>
          </w:tcPr>
          <w:p w:rsidR="00103CB3" w:rsidRPr="003C432F" w:rsidRDefault="003C432F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2F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818" w:type="dxa"/>
          </w:tcPr>
          <w:p w:rsidR="00103CB3" w:rsidRPr="003944A4" w:rsidRDefault="003944A4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A4">
              <w:rPr>
                <w:rFonts w:ascii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2576" w:type="dxa"/>
          </w:tcPr>
          <w:p w:rsidR="00103CB3" w:rsidRPr="00103CB3" w:rsidRDefault="00103CB3" w:rsidP="00577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CB3">
              <w:rPr>
                <w:rFonts w:ascii="Times New Roman" w:hAnsi="Times New Roman" w:cs="Times New Roman"/>
                <w:sz w:val="24"/>
                <w:szCs w:val="24"/>
              </w:rPr>
              <w:t>дитель, воспитатели</w:t>
            </w:r>
          </w:p>
        </w:tc>
      </w:tr>
    </w:tbl>
    <w:p w:rsidR="009B3443" w:rsidRPr="007D037C" w:rsidRDefault="009B3443" w:rsidP="009B34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B3443" w:rsidRPr="002753B2" w:rsidRDefault="009B3443" w:rsidP="009B3443">
      <w:pPr>
        <w:rPr>
          <w:rFonts w:ascii="Times New Roman" w:hAnsi="Times New Roman" w:cs="Times New Roman"/>
          <w:i/>
          <w:sz w:val="28"/>
          <w:szCs w:val="28"/>
        </w:rPr>
      </w:pPr>
    </w:p>
    <w:p w:rsidR="002753B2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53B2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53B2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92686" w:rsidRDefault="00492686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53B2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53B2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53B2" w:rsidRPr="004060D0" w:rsidRDefault="002753B2" w:rsidP="002753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51BC" w:rsidRDefault="007651BC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30515A" w:rsidRDefault="0030515A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30515A" w:rsidRDefault="0030515A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30515A" w:rsidRDefault="0030515A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3944A4" w:rsidRDefault="003944A4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877044" w:rsidRDefault="00877044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DA070B" w:rsidRDefault="00DA070B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DA070B" w:rsidRDefault="00DA070B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DA070B" w:rsidRDefault="00DA070B" w:rsidP="000D2B45">
      <w:pPr>
        <w:rPr>
          <w:rFonts w:ascii="Times New Roman" w:hAnsi="Times New Roman" w:cs="Times New Roman"/>
          <w:b/>
          <w:sz w:val="28"/>
          <w:szCs w:val="28"/>
        </w:rPr>
      </w:pPr>
    </w:p>
    <w:p w:rsidR="00E23F25" w:rsidRDefault="00E23F25" w:rsidP="00E23F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6808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РАЗДЕЛ ПРОГРАММЫ</w:t>
      </w:r>
    </w:p>
    <w:p w:rsidR="00E23F25" w:rsidRPr="00096808" w:rsidRDefault="00E23F25" w:rsidP="00E23F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515A" w:rsidRDefault="0030515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Образовательная программа дошкольного образования (далее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–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Програм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ма) филиала МБОУ Ирбейская СОШ №1 – Мельничный детский сад 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разработана педагогическим коллективом в соответствии с:</w:t>
      </w:r>
    </w:p>
    <w:p w:rsidR="0030515A" w:rsidRDefault="0030515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sym w:font="Symbol" w:char="F0B7"/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Федеральным законом от 29 декабря 2012 г. № 273-ФЗ «Об образовании в Российской Федерации»;</w:t>
      </w:r>
    </w:p>
    <w:p w:rsidR="0030515A" w:rsidRDefault="0030515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sym w:font="Symbol" w:char="F0B7"/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сийской Федерации от 17 октября 2013 г. № 1155; </w:t>
      </w:r>
    </w:p>
    <w:p w:rsidR="0030515A" w:rsidRDefault="0030515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sym w:font="Symbol" w:char="F0B7"/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дошкольных образовательных организаций (П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становление Главного государственного санитарного врача РФ от 15 мая 2013 г. № 26 «Об утверждении СанПиН 2.4.1.3049-13»)</w:t>
      </w:r>
    </w:p>
    <w:p w:rsidR="004060D0" w:rsidRDefault="0030515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sym w:font="Symbol" w:char="F0B7"/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Уста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вом филиала МБОУ Ирбейская СОШ №1 – Мельничный детский сад. 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Программа ориентирована на детей в возрасте от полутора до семи лет и реал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и</w:t>
      </w:r>
      <w:r w:rsidRPr="0030515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зуется на государственном языке Российской Федерации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.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Программа включает три основных раздела: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целевой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F1022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содержательный и организационный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, в каждом из которых отражается обязательная часть и часть, формируемая участниками образовательных отн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шений.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Целевой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раздел включает в себя пояснительную записку и планируемые резул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ь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можных достижений ребёнка на этапе завершения уровня дошкольного образ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вания.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Содержательный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раздел представляет общее содержание Программы, обесп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чивающее полноценное развитие личности детей. Программа состоит из обяз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1. Социально-коммуникативное развитие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2. Познавательное развитие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3. Речевое развитие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4. Худо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жественно-эстетическое развитие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5. Физическое развитие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 xml:space="preserve">Организационный 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раздел содержит описание материально-технического обе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ского кол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лектива с семьями воспитанников.</w:t>
      </w:r>
    </w:p>
    <w:p w:rsidR="00F1022A" w:rsidRDefault="00F1022A" w:rsidP="00F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Федеральная образовательная программа дошкольного образования, утвержд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на приказом Министерства просвещения Российской Федерации от 25 ноября 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lastRenderedPageBreak/>
        <w:t>2022 г. N 1028. Федеральная программа определяет единые для Российской Ф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дерации базовые объем и содержание дошкольного образования, осваиваемые воспитанниками ДОУ, и планируемые результаты освоения образовательной программы. Федеральная программа разработана в соответствии с федерал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ь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ным государственным образовательным стандартом дошкольного образова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ния. </w:t>
      </w:r>
    </w:p>
    <w:p w:rsidR="00F1022A" w:rsidRDefault="00F1022A" w:rsidP="00F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Часть, формируемая участниками образовательных отношений, реали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зуется в соответствии с парциальной программой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 по социально-коммуникативному развитию дошкольников «Мир безопасности» автор И.А.Лыкова.Выбор н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правлений для части, формируемой участниками образовательного процесса, был определён потребностями родителей (законных представителей) воспита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ников и интересам детей, а также возможностями педагогического коллектива.</w:t>
      </w:r>
    </w:p>
    <w:p w:rsidR="00FD5E71" w:rsidRPr="00F1022A" w:rsidRDefault="00FD5E71" w:rsidP="00F1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FD5E71" w:rsidRPr="00FD5E71" w:rsidRDefault="00F1022A" w:rsidP="00FD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/>
          <w:bCs/>
          <w:iCs/>
          <w:color w:val="000000"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сновная цель взаимодействия филиала МБОУ Ирбейская СОШ №1 – Мел</w:t>
      </w:r>
      <w:r w:rsid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ь</w:t>
      </w:r>
      <w:r w:rsid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ничный детский сад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с семьями воспитанников — сохранение и укрепление зд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ровья детей, обеспечение их эмоционального благополучия, комплексное вс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 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Эффективное взаимодействие педагогического коллектива ДОУ и семьи во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з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можно только при соблюдении основных правил: 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1. Доверие педагогов к воспитательным возможностям родителей.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2. Все действия и мероприятия должны быть направлены на укрепление и п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вышение родительского авторитета, на уважение к родителям. 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3. Работа с родителями несёт не избирательный, а систематический характер, независимо от применяемых методов и форм взаимодействия.</w:t>
      </w:r>
    </w:p>
    <w:p w:rsidR="00FD5E71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 4. Обязательное наличие такта и недопустимость неосторожного вмешательс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</w:t>
      </w: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ва в жизнь семьи. </w:t>
      </w:r>
    </w:p>
    <w:p w:rsidR="00F1022A" w:rsidRDefault="00F1022A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1022A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5. Жизнеутверждающий настрой в решении проблем воспитания (опираемся на положительные качества ребёнка, сильные стороны семейного воспитания, ориентация на успех во что бы то ни стало).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/>
          <w:iCs/>
          <w:color w:val="000000"/>
          <w:sz w:val="28"/>
          <w:szCs w:val="28"/>
        </w:rPr>
        <w:t>Построение взаимодействия с родителями (законными представителями) придерживается следующих принципов: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1) приоритет семьи в воспитании, обучении и развитии ребёнка: в соответствии с </w:t>
      </w:r>
      <w:r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законом 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об образовании у родителей (законных представителей) обучающи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х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ся не только есть преимущественное право на обучение и воспитание детей, но именно они обязаны заложить основы физического, нравственного и интелле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к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туального развития личности ребёнка;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му из родителей (законных представителей) должен быть предоставлен свобо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ный доступ в ДОО; между педагогами и родителями (законными представит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е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lastRenderedPageBreak/>
        <w:t>лями) необходим обмен информацией об особенностях развития ребёнка в ДОО и семье;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р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мацию как со стороны педагогов, так и со стороны родителей (законных пре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ставителей) в интересах детей;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4) индивидуально-дифференцированный подход к каждой семье: при взаим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действии необходимо учитывать особенности семейного воспитания, потребн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сти родителей (законных представителей) в отношении образования ребёнка, отношение к педагогу и ДОО, проводимым мероприятиям; возможности вкл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ю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чения родителей (законных представителей) в совместное решение образов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а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тельных задач;</w:t>
      </w:r>
    </w:p>
    <w:p w:rsidR="00FD5E71" w:rsidRPr="00FD5E71" w:rsidRDefault="00FD5E71" w:rsidP="00FD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я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ми (законными представителями), прежде всего, с матерью (преимущественно для детей младенческого и раннего возраста), обусловленные возрастными ос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о</w:t>
      </w:r>
      <w:r w:rsidRPr="00FD5E71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бенностями развития детей.</w:t>
      </w:r>
    </w:p>
    <w:p w:rsidR="00FD5E71" w:rsidRDefault="00FD5E71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877044" w:rsidRPr="00877044" w:rsidRDefault="00877044" w:rsidP="0030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FF0000"/>
          <w:sz w:val="28"/>
          <w:szCs w:val="28"/>
        </w:rPr>
      </w:pPr>
      <w:r w:rsidRPr="00877044">
        <w:rPr>
          <w:rFonts w:ascii="Times New Roman" w:eastAsia="TimesNewRomanPSMT" w:hAnsi="Times New Roman" w:cs="Times New Roman"/>
          <w:bCs/>
          <w:iCs/>
          <w:color w:val="FF0000"/>
          <w:sz w:val="28"/>
          <w:szCs w:val="28"/>
        </w:rPr>
        <w:t>Ссылка на программу.</w:t>
      </w:r>
    </w:p>
    <w:sectPr w:rsidR="00877044" w:rsidRPr="00877044" w:rsidSect="0038188F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19" w:rsidRPr="00FE1F74" w:rsidRDefault="004F68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F6819" w:rsidRPr="00FE1F74" w:rsidRDefault="004F68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F2D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0F2D9D" w:rsidRDefault="0009676F">
        <w:pPr>
          <w:pStyle w:val="a8"/>
          <w:jc w:val="center"/>
        </w:pPr>
        <w:r>
          <w:fldChar w:fldCharType="begin"/>
        </w:r>
        <w:r w:rsidR="000F2D9D">
          <w:instrText xml:space="preserve"> PAGE   \* MERGEFORMAT </w:instrText>
        </w:r>
        <w:r>
          <w:fldChar w:fldCharType="separate"/>
        </w:r>
        <w:r w:rsidR="00DA0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D9D" w:rsidRDefault="000F2D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F2D9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9676F">
    <w:pPr>
      <w:pStyle w:val="a8"/>
      <w:jc w:val="center"/>
    </w:pPr>
    <w:r>
      <w:fldChar w:fldCharType="begin"/>
    </w:r>
    <w:r w:rsidR="000F2D9D">
      <w:instrText xml:space="preserve"> PAGE   \* MERGEFORMAT </w:instrText>
    </w:r>
    <w:r>
      <w:fldChar w:fldCharType="separate"/>
    </w:r>
    <w:r w:rsidR="00DA070B">
      <w:rPr>
        <w:noProof/>
      </w:rPr>
      <w:t>203</w:t>
    </w:r>
    <w:r>
      <w:rPr>
        <w:noProof/>
      </w:rPr>
      <w:fldChar w:fldCharType="end"/>
    </w:r>
  </w:p>
  <w:p w:rsidR="000F2D9D" w:rsidRDefault="000F2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19" w:rsidRPr="00FE1F74" w:rsidRDefault="004F68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F6819" w:rsidRPr="00FE1F74" w:rsidRDefault="004F6819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F2D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F2D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9D" w:rsidRDefault="000F2D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55AC"/>
    <w:multiLevelType w:val="hybridMultilevel"/>
    <w:tmpl w:val="BC6025B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5">
    <w:nsid w:val="208A1752"/>
    <w:multiLevelType w:val="hybridMultilevel"/>
    <w:tmpl w:val="5534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502"/>
    <w:multiLevelType w:val="hybridMultilevel"/>
    <w:tmpl w:val="96141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D019AC"/>
    <w:multiLevelType w:val="hybridMultilevel"/>
    <w:tmpl w:val="024A3B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EB41187"/>
    <w:multiLevelType w:val="hybridMultilevel"/>
    <w:tmpl w:val="4C20DF5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4B44"/>
    <w:multiLevelType w:val="hybridMultilevel"/>
    <w:tmpl w:val="740A287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FA3A11"/>
    <w:multiLevelType w:val="hybridMultilevel"/>
    <w:tmpl w:val="D0F4D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A45E90"/>
    <w:multiLevelType w:val="multilevel"/>
    <w:tmpl w:val="59E4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210260A"/>
    <w:multiLevelType w:val="hybridMultilevel"/>
    <w:tmpl w:val="03F060D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22"/>
  </w:num>
  <w:num w:numId="5">
    <w:abstractNumId w:val="15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26"/>
  </w:num>
  <w:num w:numId="11">
    <w:abstractNumId w:val="10"/>
  </w:num>
  <w:num w:numId="12">
    <w:abstractNumId w:val="25"/>
  </w:num>
  <w:num w:numId="13">
    <w:abstractNumId w:val="24"/>
  </w:num>
  <w:num w:numId="14">
    <w:abstractNumId w:val="12"/>
  </w:num>
  <w:num w:numId="15">
    <w:abstractNumId w:val="9"/>
  </w:num>
  <w:num w:numId="16">
    <w:abstractNumId w:val="13"/>
  </w:num>
  <w:num w:numId="17">
    <w:abstractNumId w:val="0"/>
  </w:num>
  <w:num w:numId="18">
    <w:abstractNumId w:val="21"/>
  </w:num>
  <w:num w:numId="19">
    <w:abstractNumId w:val="2"/>
  </w:num>
  <w:num w:numId="20">
    <w:abstractNumId w:val="17"/>
  </w:num>
  <w:num w:numId="21">
    <w:abstractNumId w:val="20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49D3"/>
    <w:rsid w:val="00007583"/>
    <w:rsid w:val="000152F8"/>
    <w:rsid w:val="00023A46"/>
    <w:rsid w:val="00040A55"/>
    <w:rsid w:val="00050907"/>
    <w:rsid w:val="00053472"/>
    <w:rsid w:val="00054754"/>
    <w:rsid w:val="00066492"/>
    <w:rsid w:val="000918D3"/>
    <w:rsid w:val="0009676F"/>
    <w:rsid w:val="000B65A1"/>
    <w:rsid w:val="000C389F"/>
    <w:rsid w:val="000D2B45"/>
    <w:rsid w:val="000E6DCA"/>
    <w:rsid w:val="000F14CD"/>
    <w:rsid w:val="000F1F76"/>
    <w:rsid w:val="000F2D9D"/>
    <w:rsid w:val="000F4418"/>
    <w:rsid w:val="000F5E60"/>
    <w:rsid w:val="000F75FD"/>
    <w:rsid w:val="001007CC"/>
    <w:rsid w:val="00102E2B"/>
    <w:rsid w:val="00103CB3"/>
    <w:rsid w:val="00134FC1"/>
    <w:rsid w:val="00150526"/>
    <w:rsid w:val="001515C6"/>
    <w:rsid w:val="0016078E"/>
    <w:rsid w:val="00165041"/>
    <w:rsid w:val="00167522"/>
    <w:rsid w:val="001824B1"/>
    <w:rsid w:val="001864C9"/>
    <w:rsid w:val="001A74D1"/>
    <w:rsid w:val="001C3461"/>
    <w:rsid w:val="001C3BEF"/>
    <w:rsid w:val="001C597F"/>
    <w:rsid w:val="001D4A78"/>
    <w:rsid w:val="001F408B"/>
    <w:rsid w:val="001F7A15"/>
    <w:rsid w:val="00203ED2"/>
    <w:rsid w:val="00204E4B"/>
    <w:rsid w:val="00207D05"/>
    <w:rsid w:val="002166A0"/>
    <w:rsid w:val="00221ABF"/>
    <w:rsid w:val="002223DB"/>
    <w:rsid w:val="00223270"/>
    <w:rsid w:val="002251DF"/>
    <w:rsid w:val="0023150E"/>
    <w:rsid w:val="002327EB"/>
    <w:rsid w:val="00233774"/>
    <w:rsid w:val="00233E9F"/>
    <w:rsid w:val="00266B93"/>
    <w:rsid w:val="00275307"/>
    <w:rsid w:val="002753B2"/>
    <w:rsid w:val="0028149F"/>
    <w:rsid w:val="00287D9D"/>
    <w:rsid w:val="00294C6E"/>
    <w:rsid w:val="002A4783"/>
    <w:rsid w:val="002A6871"/>
    <w:rsid w:val="002C2D26"/>
    <w:rsid w:val="002C395C"/>
    <w:rsid w:val="002E0E28"/>
    <w:rsid w:val="002E3053"/>
    <w:rsid w:val="002F4A68"/>
    <w:rsid w:val="0030515A"/>
    <w:rsid w:val="0031633B"/>
    <w:rsid w:val="003169C3"/>
    <w:rsid w:val="003213CE"/>
    <w:rsid w:val="00343A52"/>
    <w:rsid w:val="00345268"/>
    <w:rsid w:val="00345934"/>
    <w:rsid w:val="00364BC9"/>
    <w:rsid w:val="00371881"/>
    <w:rsid w:val="00373A19"/>
    <w:rsid w:val="0037758F"/>
    <w:rsid w:val="00377CA9"/>
    <w:rsid w:val="0038188F"/>
    <w:rsid w:val="00382ACC"/>
    <w:rsid w:val="00387206"/>
    <w:rsid w:val="00390A8C"/>
    <w:rsid w:val="0039190F"/>
    <w:rsid w:val="00392078"/>
    <w:rsid w:val="003944A4"/>
    <w:rsid w:val="003A06A3"/>
    <w:rsid w:val="003B41B4"/>
    <w:rsid w:val="003C432F"/>
    <w:rsid w:val="003D001E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5199D"/>
    <w:rsid w:val="00452539"/>
    <w:rsid w:val="00452A2E"/>
    <w:rsid w:val="00462844"/>
    <w:rsid w:val="00463077"/>
    <w:rsid w:val="00477AB5"/>
    <w:rsid w:val="004812FD"/>
    <w:rsid w:val="00484D72"/>
    <w:rsid w:val="00492686"/>
    <w:rsid w:val="0049751C"/>
    <w:rsid w:val="004C7F34"/>
    <w:rsid w:val="004D6A09"/>
    <w:rsid w:val="004E7C86"/>
    <w:rsid w:val="004F6819"/>
    <w:rsid w:val="00506D8E"/>
    <w:rsid w:val="00512AB7"/>
    <w:rsid w:val="00513FC4"/>
    <w:rsid w:val="00520E04"/>
    <w:rsid w:val="005308D5"/>
    <w:rsid w:val="00531F45"/>
    <w:rsid w:val="0053347F"/>
    <w:rsid w:val="005336C5"/>
    <w:rsid w:val="005469E7"/>
    <w:rsid w:val="00577AC4"/>
    <w:rsid w:val="005830FF"/>
    <w:rsid w:val="005857AB"/>
    <w:rsid w:val="005B68DA"/>
    <w:rsid w:val="005C29C4"/>
    <w:rsid w:val="005C5753"/>
    <w:rsid w:val="005C7729"/>
    <w:rsid w:val="005D0F20"/>
    <w:rsid w:val="005D64F4"/>
    <w:rsid w:val="005D6E09"/>
    <w:rsid w:val="005E6016"/>
    <w:rsid w:val="005E61D5"/>
    <w:rsid w:val="005F792C"/>
    <w:rsid w:val="005F7E15"/>
    <w:rsid w:val="00615E16"/>
    <w:rsid w:val="006235DE"/>
    <w:rsid w:val="0062588F"/>
    <w:rsid w:val="00660300"/>
    <w:rsid w:val="00670D92"/>
    <w:rsid w:val="00676997"/>
    <w:rsid w:val="00676C94"/>
    <w:rsid w:val="00677F06"/>
    <w:rsid w:val="00681DA6"/>
    <w:rsid w:val="00686538"/>
    <w:rsid w:val="00695AF0"/>
    <w:rsid w:val="006A456C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24994"/>
    <w:rsid w:val="00731DFE"/>
    <w:rsid w:val="00741033"/>
    <w:rsid w:val="007509A7"/>
    <w:rsid w:val="00756FC7"/>
    <w:rsid w:val="007651BC"/>
    <w:rsid w:val="00771B8F"/>
    <w:rsid w:val="00772018"/>
    <w:rsid w:val="00775E36"/>
    <w:rsid w:val="00783D2E"/>
    <w:rsid w:val="00785526"/>
    <w:rsid w:val="00795433"/>
    <w:rsid w:val="00795FF9"/>
    <w:rsid w:val="00796307"/>
    <w:rsid w:val="007A03DC"/>
    <w:rsid w:val="007B2829"/>
    <w:rsid w:val="007B443B"/>
    <w:rsid w:val="007B7E79"/>
    <w:rsid w:val="007C2AC7"/>
    <w:rsid w:val="007C458F"/>
    <w:rsid w:val="007C4FE6"/>
    <w:rsid w:val="007D037C"/>
    <w:rsid w:val="007D40EA"/>
    <w:rsid w:val="007D7F1D"/>
    <w:rsid w:val="007E37F9"/>
    <w:rsid w:val="007F508E"/>
    <w:rsid w:val="00816A16"/>
    <w:rsid w:val="00830FA1"/>
    <w:rsid w:val="00831E1D"/>
    <w:rsid w:val="00856D14"/>
    <w:rsid w:val="00857F32"/>
    <w:rsid w:val="00863ACC"/>
    <w:rsid w:val="008732AF"/>
    <w:rsid w:val="00877044"/>
    <w:rsid w:val="00896F8B"/>
    <w:rsid w:val="008A6CE2"/>
    <w:rsid w:val="008B0932"/>
    <w:rsid w:val="008B7402"/>
    <w:rsid w:val="008B7BFC"/>
    <w:rsid w:val="008C0F21"/>
    <w:rsid w:val="008C1829"/>
    <w:rsid w:val="008D151B"/>
    <w:rsid w:val="008E067C"/>
    <w:rsid w:val="008F3742"/>
    <w:rsid w:val="00910FB8"/>
    <w:rsid w:val="00913036"/>
    <w:rsid w:val="00936913"/>
    <w:rsid w:val="0093693C"/>
    <w:rsid w:val="00941DA2"/>
    <w:rsid w:val="00943BEA"/>
    <w:rsid w:val="00964B19"/>
    <w:rsid w:val="009826BB"/>
    <w:rsid w:val="009829E0"/>
    <w:rsid w:val="00986673"/>
    <w:rsid w:val="00987DEC"/>
    <w:rsid w:val="00994E42"/>
    <w:rsid w:val="00995A2B"/>
    <w:rsid w:val="009A635D"/>
    <w:rsid w:val="009B3443"/>
    <w:rsid w:val="009B4F94"/>
    <w:rsid w:val="009D063F"/>
    <w:rsid w:val="009D4601"/>
    <w:rsid w:val="00A0069D"/>
    <w:rsid w:val="00A02EB5"/>
    <w:rsid w:val="00A15543"/>
    <w:rsid w:val="00A3265A"/>
    <w:rsid w:val="00A32A1F"/>
    <w:rsid w:val="00A353A8"/>
    <w:rsid w:val="00A40CCB"/>
    <w:rsid w:val="00A40CDE"/>
    <w:rsid w:val="00A4134F"/>
    <w:rsid w:val="00A522DC"/>
    <w:rsid w:val="00A629CF"/>
    <w:rsid w:val="00A646BD"/>
    <w:rsid w:val="00A6507E"/>
    <w:rsid w:val="00A66C1F"/>
    <w:rsid w:val="00A70FE7"/>
    <w:rsid w:val="00A71F5A"/>
    <w:rsid w:val="00A823BD"/>
    <w:rsid w:val="00A97E66"/>
    <w:rsid w:val="00AA1EA8"/>
    <w:rsid w:val="00AB5A58"/>
    <w:rsid w:val="00AB6732"/>
    <w:rsid w:val="00AC4677"/>
    <w:rsid w:val="00AD334C"/>
    <w:rsid w:val="00AE0C8F"/>
    <w:rsid w:val="00AE1A5E"/>
    <w:rsid w:val="00AE5068"/>
    <w:rsid w:val="00AF083C"/>
    <w:rsid w:val="00AF3BD3"/>
    <w:rsid w:val="00AF6265"/>
    <w:rsid w:val="00B163BB"/>
    <w:rsid w:val="00B262B3"/>
    <w:rsid w:val="00B27297"/>
    <w:rsid w:val="00B41704"/>
    <w:rsid w:val="00B4332F"/>
    <w:rsid w:val="00B44783"/>
    <w:rsid w:val="00B468AA"/>
    <w:rsid w:val="00B539B2"/>
    <w:rsid w:val="00B6006E"/>
    <w:rsid w:val="00B60678"/>
    <w:rsid w:val="00B7013C"/>
    <w:rsid w:val="00B70E88"/>
    <w:rsid w:val="00B72467"/>
    <w:rsid w:val="00B72FC9"/>
    <w:rsid w:val="00B7640F"/>
    <w:rsid w:val="00B84879"/>
    <w:rsid w:val="00B91EE7"/>
    <w:rsid w:val="00B953D3"/>
    <w:rsid w:val="00BB0EBD"/>
    <w:rsid w:val="00BB1117"/>
    <w:rsid w:val="00BC2DCB"/>
    <w:rsid w:val="00BD63E9"/>
    <w:rsid w:val="00BD64DC"/>
    <w:rsid w:val="00BF3EEF"/>
    <w:rsid w:val="00BF4ABB"/>
    <w:rsid w:val="00C235A4"/>
    <w:rsid w:val="00C241FB"/>
    <w:rsid w:val="00C26C69"/>
    <w:rsid w:val="00C31440"/>
    <w:rsid w:val="00C37164"/>
    <w:rsid w:val="00C43BB8"/>
    <w:rsid w:val="00C51007"/>
    <w:rsid w:val="00C603E4"/>
    <w:rsid w:val="00C748DD"/>
    <w:rsid w:val="00C87B82"/>
    <w:rsid w:val="00C96E57"/>
    <w:rsid w:val="00C974B4"/>
    <w:rsid w:val="00CA7DCC"/>
    <w:rsid w:val="00CB00F3"/>
    <w:rsid w:val="00CD17CF"/>
    <w:rsid w:val="00CE3957"/>
    <w:rsid w:val="00D11B9C"/>
    <w:rsid w:val="00D1265A"/>
    <w:rsid w:val="00D25BB9"/>
    <w:rsid w:val="00D27795"/>
    <w:rsid w:val="00D369DD"/>
    <w:rsid w:val="00D37555"/>
    <w:rsid w:val="00D41119"/>
    <w:rsid w:val="00D42016"/>
    <w:rsid w:val="00D46F4C"/>
    <w:rsid w:val="00D50473"/>
    <w:rsid w:val="00D5560F"/>
    <w:rsid w:val="00D55F8E"/>
    <w:rsid w:val="00D561B3"/>
    <w:rsid w:val="00D60C70"/>
    <w:rsid w:val="00D661EE"/>
    <w:rsid w:val="00D66F06"/>
    <w:rsid w:val="00D7327E"/>
    <w:rsid w:val="00D802F3"/>
    <w:rsid w:val="00D85EA1"/>
    <w:rsid w:val="00D964D9"/>
    <w:rsid w:val="00DA070B"/>
    <w:rsid w:val="00DA33DE"/>
    <w:rsid w:val="00DA3E4B"/>
    <w:rsid w:val="00DA6984"/>
    <w:rsid w:val="00DB3425"/>
    <w:rsid w:val="00DC573D"/>
    <w:rsid w:val="00DC638A"/>
    <w:rsid w:val="00DE0A9E"/>
    <w:rsid w:val="00DE7EB3"/>
    <w:rsid w:val="00E215F0"/>
    <w:rsid w:val="00E23F25"/>
    <w:rsid w:val="00E533AC"/>
    <w:rsid w:val="00E60D85"/>
    <w:rsid w:val="00E64470"/>
    <w:rsid w:val="00E90D1D"/>
    <w:rsid w:val="00E941D0"/>
    <w:rsid w:val="00EA1773"/>
    <w:rsid w:val="00EB61AF"/>
    <w:rsid w:val="00EB7D53"/>
    <w:rsid w:val="00EC069D"/>
    <w:rsid w:val="00EC1247"/>
    <w:rsid w:val="00EE26F2"/>
    <w:rsid w:val="00EE57BE"/>
    <w:rsid w:val="00EF0E10"/>
    <w:rsid w:val="00EF2E83"/>
    <w:rsid w:val="00EF7518"/>
    <w:rsid w:val="00EF7E18"/>
    <w:rsid w:val="00F01973"/>
    <w:rsid w:val="00F01C72"/>
    <w:rsid w:val="00F0629D"/>
    <w:rsid w:val="00F07BC3"/>
    <w:rsid w:val="00F1022A"/>
    <w:rsid w:val="00F123AE"/>
    <w:rsid w:val="00F23C98"/>
    <w:rsid w:val="00F352E1"/>
    <w:rsid w:val="00F367F1"/>
    <w:rsid w:val="00F47AE8"/>
    <w:rsid w:val="00F51008"/>
    <w:rsid w:val="00F51932"/>
    <w:rsid w:val="00F62BD8"/>
    <w:rsid w:val="00F66A18"/>
    <w:rsid w:val="00F73EEE"/>
    <w:rsid w:val="00F73EF8"/>
    <w:rsid w:val="00F77130"/>
    <w:rsid w:val="00F82FBE"/>
    <w:rsid w:val="00F85A06"/>
    <w:rsid w:val="00F85D68"/>
    <w:rsid w:val="00F86A88"/>
    <w:rsid w:val="00F86C44"/>
    <w:rsid w:val="00F92033"/>
    <w:rsid w:val="00F934CB"/>
    <w:rsid w:val="00FC200C"/>
    <w:rsid w:val="00FC5565"/>
    <w:rsid w:val="00FD0EAA"/>
    <w:rsid w:val="00FD33B3"/>
    <w:rsid w:val="00FD5E71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A1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internet.garant.ru/document/redirect/10103000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internet.garant.ru/document/redirect/7489158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36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3000/0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E9B1C-9C9C-4CBA-9330-8A783A73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86679</Words>
  <Characters>494075</Characters>
  <Application>Microsoft Office Word</Application>
  <DocSecurity>0</DocSecurity>
  <Lines>4117</Lines>
  <Paragraphs>1159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116</cp:revision>
  <cp:lastPrinted>2023-06-05T12:44:00Z</cp:lastPrinted>
  <dcterms:created xsi:type="dcterms:W3CDTF">2014-02-03T19:28:00Z</dcterms:created>
  <dcterms:modified xsi:type="dcterms:W3CDTF">2023-09-26T04:38:00Z</dcterms:modified>
</cp:coreProperties>
</file>